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958BA" w14:textId="77777777" w:rsidR="00F359BF" w:rsidRDefault="00F359BF" w:rsidP="002D3393">
      <w:pPr>
        <w:spacing w:after="0" w:line="360" w:lineRule="auto"/>
        <w:ind w:left="0" w:right="0" w:firstLine="0"/>
        <w:jc w:val="right"/>
        <w:rPr>
          <w:rFonts w:ascii="Bookman Old Style" w:hAnsi="Bookman Old Style" w:cs="Times New Roman"/>
          <w:b/>
          <w:i/>
          <w:color w:val="auto"/>
          <w:lang w:eastAsia="en-US"/>
        </w:rPr>
      </w:pPr>
      <w:bookmarkStart w:id="0" w:name="_Hlk1552863"/>
      <w:bookmarkStart w:id="1" w:name="_Hlk1551292"/>
    </w:p>
    <w:p w14:paraId="54CD820E" w14:textId="77777777" w:rsidR="002D3393" w:rsidRPr="002D3393" w:rsidRDefault="002D3393" w:rsidP="002D3393">
      <w:pPr>
        <w:spacing w:after="0" w:line="360" w:lineRule="auto"/>
        <w:ind w:left="0" w:right="0" w:firstLine="0"/>
        <w:jc w:val="right"/>
        <w:rPr>
          <w:rFonts w:ascii="Bookman Old Style" w:hAnsi="Bookman Old Style" w:cs="Times New Roman"/>
          <w:i/>
          <w:color w:val="auto"/>
          <w:lang w:eastAsia="en-US"/>
        </w:rPr>
      </w:pPr>
      <w:r w:rsidRPr="002D3393">
        <w:rPr>
          <w:rFonts w:ascii="Bookman Old Style" w:hAnsi="Bookman Old Style" w:cs="Times New Roman"/>
          <w:b/>
          <w:i/>
          <w:color w:val="auto"/>
          <w:lang w:eastAsia="en-US"/>
        </w:rPr>
        <w:t>Załącznik</w:t>
      </w:r>
      <w:r w:rsidRPr="002D3393">
        <w:rPr>
          <w:rFonts w:ascii="Bookman Old Style" w:eastAsia="Times New Roman" w:hAnsi="Bookman Old Style" w:cs="Arial"/>
          <w:i/>
          <w:color w:val="FF0000"/>
        </w:rPr>
        <w:t xml:space="preserve"> </w:t>
      </w:r>
      <w:r w:rsidRPr="002D3393">
        <w:rPr>
          <w:rFonts w:ascii="Bookman Old Style" w:hAnsi="Bookman Old Style" w:cs="Times New Roman"/>
          <w:b/>
          <w:i/>
          <w:color w:val="auto"/>
          <w:lang w:eastAsia="en-US"/>
        </w:rPr>
        <w:t>2</w:t>
      </w:r>
      <w:r w:rsidRPr="002D3393">
        <w:rPr>
          <w:rFonts w:ascii="Bookman Old Style" w:hAnsi="Bookman Old Style" w:cs="Times New Roman"/>
          <w:i/>
          <w:color w:val="auto"/>
          <w:lang w:eastAsia="en-US"/>
        </w:rPr>
        <w:t xml:space="preserve">_Wzór ogłoszenia o naborze wniosków o dofinansowanie </w:t>
      </w:r>
    </w:p>
    <w:p w14:paraId="6B032C8C" w14:textId="77777777" w:rsidR="002D3393" w:rsidRPr="002D3393" w:rsidRDefault="002D3393" w:rsidP="002D3393">
      <w:pPr>
        <w:spacing w:after="0" w:line="360" w:lineRule="auto"/>
        <w:ind w:left="0" w:right="0" w:firstLine="0"/>
        <w:jc w:val="right"/>
        <w:rPr>
          <w:rFonts w:ascii="Bookman Old Style" w:hAnsi="Bookman Old Style" w:cs="Times New Roman"/>
          <w:i/>
          <w:color w:val="auto"/>
          <w:lang w:eastAsia="en-US"/>
        </w:rPr>
      </w:pPr>
      <w:r w:rsidRPr="002D3393">
        <w:rPr>
          <w:rFonts w:ascii="Bookman Old Style" w:hAnsi="Bookman Old Style" w:cs="Times New Roman"/>
          <w:i/>
          <w:color w:val="auto"/>
          <w:lang w:eastAsia="en-US"/>
        </w:rPr>
        <w:t>na projekty realizowane przez podmioty inne niż LGD ze środków RPO WK-P</w:t>
      </w:r>
    </w:p>
    <w:p w14:paraId="73D0F26A" w14:textId="77777777" w:rsidR="002D3393" w:rsidRPr="00853803" w:rsidRDefault="002D3393" w:rsidP="002D3393">
      <w:pPr>
        <w:spacing w:after="0"/>
        <w:ind w:left="0" w:right="351" w:firstLine="0"/>
        <w:rPr>
          <w:color w:val="FF0000"/>
        </w:rPr>
      </w:pPr>
    </w:p>
    <w:bookmarkEnd w:id="0"/>
    <w:p w14:paraId="31F0BA94" w14:textId="62C6A45E" w:rsidR="002D3393" w:rsidRPr="00853803" w:rsidRDefault="002D3393">
      <w:pPr>
        <w:spacing w:after="0"/>
        <w:ind w:left="0" w:right="351" w:firstLine="0"/>
        <w:jc w:val="center"/>
        <w:rPr>
          <w:color w:val="FF0000"/>
        </w:rPr>
      </w:pPr>
    </w:p>
    <w:bookmarkEnd w:id="1"/>
    <w:p w14:paraId="7B329328" w14:textId="77777777" w:rsidR="00B91B0D" w:rsidRPr="00853803" w:rsidRDefault="00807DF9">
      <w:pPr>
        <w:spacing w:after="0"/>
        <w:ind w:left="0" w:right="436" w:firstLine="0"/>
        <w:jc w:val="center"/>
      </w:pPr>
      <w:r w:rsidRPr="00853803">
        <w:rPr>
          <w:b/>
        </w:rPr>
        <w:t xml:space="preserve">Ogłoszenie o naborze wniosków </w:t>
      </w:r>
    </w:p>
    <w:p w14:paraId="5E446C1A" w14:textId="77777777" w:rsidR="00B91B0D" w:rsidRPr="00853803" w:rsidRDefault="00807DF9">
      <w:pPr>
        <w:spacing w:after="0"/>
        <w:ind w:left="0" w:right="382" w:firstLine="0"/>
        <w:jc w:val="center"/>
      </w:pPr>
      <w:r w:rsidRPr="00853803">
        <w:t xml:space="preserve"> </w:t>
      </w:r>
    </w:p>
    <w:p w14:paraId="01F403FB" w14:textId="77777777" w:rsidR="00B91B0D" w:rsidRPr="00853803" w:rsidRDefault="00807DF9" w:rsidP="00C25923">
      <w:pPr>
        <w:spacing w:after="0"/>
        <w:ind w:left="0" w:right="351" w:firstLine="0"/>
        <w:jc w:val="center"/>
      </w:pPr>
      <w:r w:rsidRPr="00853803">
        <w:t xml:space="preserve">Stowarzyszenie Lokalna Grupa </w:t>
      </w:r>
      <w:r w:rsidRPr="00853803">
        <w:rPr>
          <w:color w:val="0D0D0D" w:themeColor="text1" w:themeTint="F2"/>
        </w:rPr>
        <w:t xml:space="preserve">Działania </w:t>
      </w:r>
      <w:r w:rsidR="00C25923" w:rsidRPr="00853803">
        <w:rPr>
          <w:color w:val="0D0D0D" w:themeColor="text1" w:themeTint="F2"/>
        </w:rPr>
        <w:t xml:space="preserve">„Vistula-Terra </w:t>
      </w:r>
      <w:proofErr w:type="spellStart"/>
      <w:r w:rsidR="00C25923" w:rsidRPr="00853803">
        <w:rPr>
          <w:color w:val="0D0D0D" w:themeColor="text1" w:themeTint="F2"/>
        </w:rPr>
        <w:t>Culmensis</w:t>
      </w:r>
      <w:proofErr w:type="spellEnd"/>
      <w:r w:rsidR="00C25923" w:rsidRPr="00853803">
        <w:rPr>
          <w:color w:val="0D0D0D" w:themeColor="text1" w:themeTint="F2"/>
        </w:rPr>
        <w:t>-Rozwój przez Tradycję”</w:t>
      </w:r>
      <w:r w:rsidR="00C25923" w:rsidRPr="00853803">
        <w:rPr>
          <w:b/>
          <w:color w:val="0D0D0D" w:themeColor="text1" w:themeTint="F2"/>
        </w:rPr>
        <w:t xml:space="preserve"> </w:t>
      </w:r>
      <w:r w:rsidRPr="00853803">
        <w:rPr>
          <w:color w:val="0D0D0D" w:themeColor="text1" w:themeTint="F2"/>
        </w:rPr>
        <w:t xml:space="preserve"> </w:t>
      </w:r>
    </w:p>
    <w:p w14:paraId="09496231" w14:textId="77777777" w:rsidR="00B91B0D" w:rsidRPr="00853803" w:rsidRDefault="00807DF9">
      <w:pPr>
        <w:spacing w:after="9" w:line="249" w:lineRule="auto"/>
        <w:ind w:right="433"/>
        <w:jc w:val="center"/>
      </w:pPr>
      <w:r w:rsidRPr="00853803">
        <w:t>informuje o możliwości składania wniosków</w:t>
      </w:r>
      <w:r w:rsidRPr="00CF3255">
        <w:rPr>
          <w:color w:val="00B050"/>
        </w:rPr>
        <w:t xml:space="preserve"> o</w:t>
      </w:r>
      <w:r w:rsidR="00CF3255" w:rsidRPr="00CF3255">
        <w:rPr>
          <w:color w:val="00B050"/>
        </w:rPr>
        <w:t xml:space="preserve"> powierzenie grantów</w:t>
      </w:r>
      <w:r w:rsidRPr="00CF3255">
        <w:rPr>
          <w:color w:val="00B050"/>
        </w:rPr>
        <w:t xml:space="preserve"> </w:t>
      </w:r>
      <w:r w:rsidRPr="00853803">
        <w:t xml:space="preserve">na projekty objęte grantem </w:t>
      </w:r>
    </w:p>
    <w:p w14:paraId="5F48B982" w14:textId="77777777" w:rsidR="00B91B0D" w:rsidRPr="00853803" w:rsidRDefault="00807DF9">
      <w:pPr>
        <w:spacing w:after="0"/>
        <w:ind w:left="0" w:right="382" w:firstLine="0"/>
        <w:jc w:val="center"/>
      </w:pPr>
      <w:r w:rsidRPr="00853803">
        <w:t xml:space="preserve"> </w:t>
      </w:r>
    </w:p>
    <w:p w14:paraId="04019A8B" w14:textId="04BE9EFE" w:rsidR="00B91B0D" w:rsidRPr="00853803" w:rsidRDefault="00807DF9">
      <w:pPr>
        <w:spacing w:after="9" w:line="249" w:lineRule="auto"/>
        <w:ind w:right="434"/>
        <w:jc w:val="center"/>
      </w:pPr>
      <w:r w:rsidRPr="00853803">
        <w:t>w ramach Regionalnego Programu Operacyjnego</w:t>
      </w:r>
    </w:p>
    <w:p w14:paraId="4C928762" w14:textId="77777777" w:rsidR="00B91B0D" w:rsidRPr="00853803" w:rsidRDefault="00807DF9">
      <w:pPr>
        <w:spacing w:after="9" w:line="249" w:lineRule="auto"/>
        <w:jc w:val="center"/>
      </w:pPr>
      <w:r w:rsidRPr="00853803">
        <w:t xml:space="preserve">Województwa Kujawsko-Pomorskiego na lata 2014-2020 </w:t>
      </w:r>
    </w:p>
    <w:p w14:paraId="2C609FFB" w14:textId="77777777" w:rsidR="00B91B0D" w:rsidRPr="00853803" w:rsidRDefault="00807DF9">
      <w:pPr>
        <w:spacing w:after="0"/>
        <w:ind w:left="0" w:right="382" w:firstLine="0"/>
        <w:jc w:val="center"/>
      </w:pPr>
      <w:r w:rsidRPr="00853803">
        <w:t xml:space="preserve"> </w:t>
      </w:r>
    </w:p>
    <w:p w14:paraId="11E630CF" w14:textId="77777777" w:rsidR="00B91B0D" w:rsidRPr="00853803" w:rsidRDefault="00807DF9">
      <w:pPr>
        <w:spacing w:after="0"/>
        <w:ind w:left="0" w:right="382" w:firstLine="0"/>
        <w:jc w:val="center"/>
      </w:pPr>
      <w:r w:rsidRPr="00853803">
        <w:t xml:space="preserve"> </w:t>
      </w:r>
    </w:p>
    <w:p w14:paraId="46EB39C2" w14:textId="5960A528" w:rsidR="00B91B0D" w:rsidRPr="00853803" w:rsidRDefault="00807DF9">
      <w:pPr>
        <w:spacing w:after="9" w:line="249" w:lineRule="auto"/>
        <w:ind w:right="429"/>
        <w:jc w:val="center"/>
      </w:pPr>
      <w:r w:rsidRPr="00853803">
        <w:t xml:space="preserve">Numer konkursu LGD: </w:t>
      </w:r>
      <w:r w:rsidR="00C005EF" w:rsidRPr="00853803">
        <w:rPr>
          <w:b/>
        </w:rPr>
        <w:t>………</w:t>
      </w:r>
      <w:r w:rsidRPr="00853803">
        <w:t xml:space="preserve"> </w:t>
      </w:r>
    </w:p>
    <w:p w14:paraId="4913A908" w14:textId="77777777" w:rsidR="00B91B0D" w:rsidRPr="00853803" w:rsidRDefault="00807DF9">
      <w:pPr>
        <w:spacing w:after="0"/>
        <w:ind w:left="0" w:right="382" w:firstLine="0"/>
        <w:jc w:val="center"/>
      </w:pPr>
      <w:r w:rsidRPr="00853803">
        <w:t xml:space="preserve"> </w:t>
      </w:r>
    </w:p>
    <w:p w14:paraId="124884C8" w14:textId="77777777" w:rsidR="00B91B0D" w:rsidRPr="00853803" w:rsidRDefault="00807DF9">
      <w:pPr>
        <w:spacing w:after="0"/>
        <w:ind w:left="0" w:right="382" w:firstLine="0"/>
        <w:jc w:val="center"/>
      </w:pPr>
      <w:r w:rsidRPr="00853803">
        <w:rPr>
          <w:b/>
        </w:rPr>
        <w:t xml:space="preserve"> </w:t>
      </w:r>
    </w:p>
    <w:p w14:paraId="031A9D37" w14:textId="77777777" w:rsidR="00B91B0D" w:rsidRPr="00853803" w:rsidRDefault="00807DF9">
      <w:pPr>
        <w:spacing w:after="0"/>
        <w:ind w:right="433"/>
        <w:jc w:val="center"/>
      </w:pPr>
      <w:r w:rsidRPr="00853803">
        <w:rPr>
          <w:b/>
        </w:rPr>
        <w:t xml:space="preserve">ZAKRES TEMATYCZNY PROJEKTU: </w:t>
      </w:r>
    </w:p>
    <w:p w14:paraId="2F0DEF12" w14:textId="77777777" w:rsidR="00B91B0D" w:rsidRPr="00853803" w:rsidRDefault="00807DF9">
      <w:pPr>
        <w:spacing w:after="0"/>
        <w:ind w:left="0" w:right="0" w:firstLine="0"/>
        <w:jc w:val="left"/>
      </w:pPr>
      <w:r w:rsidRPr="00853803">
        <w:t xml:space="preserve"> </w:t>
      </w:r>
    </w:p>
    <w:p w14:paraId="44993FD6" w14:textId="77777777" w:rsidR="00B91B0D" w:rsidRPr="00853803" w:rsidRDefault="00807DF9">
      <w:pPr>
        <w:spacing w:after="0"/>
        <w:jc w:val="center"/>
      </w:pPr>
      <w:r w:rsidRPr="00853803">
        <w:rPr>
          <w:b/>
        </w:rPr>
        <w:t>Cel ogólny</w:t>
      </w:r>
      <w:r w:rsidRPr="00853803">
        <w:t xml:space="preserve">: </w:t>
      </w:r>
      <w:r w:rsidR="00C005EF" w:rsidRPr="00853803">
        <w:t>…</w:t>
      </w:r>
    </w:p>
    <w:p w14:paraId="4632CB5C" w14:textId="77777777" w:rsidR="00B91B0D" w:rsidRPr="00853803" w:rsidRDefault="00B91B0D">
      <w:pPr>
        <w:spacing w:after="0"/>
        <w:ind w:left="0" w:right="382" w:firstLine="0"/>
        <w:jc w:val="center"/>
      </w:pPr>
    </w:p>
    <w:p w14:paraId="25B0615D" w14:textId="77777777" w:rsidR="00B91B0D" w:rsidRPr="00853803" w:rsidRDefault="00807DF9">
      <w:pPr>
        <w:spacing w:after="0"/>
        <w:jc w:val="center"/>
      </w:pPr>
      <w:r w:rsidRPr="00853803">
        <w:rPr>
          <w:b/>
        </w:rPr>
        <w:t>Cel szczegółowy</w:t>
      </w:r>
      <w:r w:rsidRPr="00853803">
        <w:t xml:space="preserve">: </w:t>
      </w:r>
      <w:r w:rsidR="00C005EF" w:rsidRPr="00853803">
        <w:t>…</w:t>
      </w:r>
    </w:p>
    <w:p w14:paraId="7A93F78F" w14:textId="77777777" w:rsidR="00B91B0D" w:rsidRPr="00853803" w:rsidRDefault="00807DF9">
      <w:pPr>
        <w:spacing w:after="0"/>
        <w:ind w:left="0" w:right="22" w:firstLine="0"/>
        <w:jc w:val="center"/>
      </w:pPr>
      <w:r w:rsidRPr="00853803">
        <w:t xml:space="preserve"> </w:t>
      </w:r>
    </w:p>
    <w:p w14:paraId="198D33CB" w14:textId="77777777" w:rsidR="00B91B0D" w:rsidRPr="00853803" w:rsidRDefault="00B91B0D">
      <w:pPr>
        <w:spacing w:after="0"/>
        <w:ind w:left="0" w:right="382" w:firstLine="0"/>
        <w:jc w:val="center"/>
      </w:pPr>
    </w:p>
    <w:p w14:paraId="5908BC8D" w14:textId="77777777" w:rsidR="00B91B0D" w:rsidRPr="00853803" w:rsidRDefault="00807DF9">
      <w:pPr>
        <w:spacing w:after="56" w:line="249" w:lineRule="auto"/>
        <w:ind w:right="2"/>
        <w:jc w:val="center"/>
      </w:pPr>
      <w:proofErr w:type="spellStart"/>
      <w:r w:rsidRPr="00853803">
        <w:rPr>
          <w:b/>
        </w:rPr>
        <w:t>SzOOP</w:t>
      </w:r>
      <w:proofErr w:type="spellEnd"/>
      <w:r w:rsidRPr="00853803">
        <w:rPr>
          <w:b/>
        </w:rPr>
        <w:t xml:space="preserve"> Oś 11</w:t>
      </w:r>
      <w:r w:rsidRPr="00853803">
        <w:t xml:space="preserve">: </w:t>
      </w:r>
      <w:r w:rsidR="00C005EF" w:rsidRPr="00853803">
        <w:t>…</w:t>
      </w:r>
    </w:p>
    <w:p w14:paraId="3F3643D7" w14:textId="77777777" w:rsidR="00B91B0D" w:rsidRPr="00853803" w:rsidRDefault="00807DF9">
      <w:pPr>
        <w:spacing w:after="0"/>
        <w:ind w:left="0" w:right="382" w:firstLine="0"/>
        <w:jc w:val="center"/>
      </w:pPr>
      <w:r w:rsidRPr="00853803">
        <w:t xml:space="preserve"> </w:t>
      </w:r>
    </w:p>
    <w:p w14:paraId="1FD5680C" w14:textId="77777777" w:rsidR="00B91B0D" w:rsidRPr="00853803" w:rsidRDefault="00807DF9">
      <w:pPr>
        <w:spacing w:after="9" w:line="249" w:lineRule="auto"/>
        <w:ind w:right="74"/>
        <w:jc w:val="center"/>
        <w:rPr>
          <w:b/>
        </w:rPr>
      </w:pPr>
      <w:r w:rsidRPr="00853803">
        <w:rPr>
          <w:b/>
        </w:rPr>
        <w:t xml:space="preserve">Przedsięwzięcie/typ projektu:  </w:t>
      </w:r>
    </w:p>
    <w:p w14:paraId="59055F23" w14:textId="77777777" w:rsidR="00B91B0D" w:rsidRPr="00853803" w:rsidRDefault="00807DF9">
      <w:pPr>
        <w:ind w:left="1407" w:right="419"/>
      </w:pPr>
      <w:r w:rsidRPr="00853803">
        <w:t>PRZEDSIĘWZIĘCIE</w:t>
      </w:r>
      <w:r w:rsidR="00C005EF" w:rsidRPr="00853803">
        <w:t>:…</w:t>
      </w:r>
    </w:p>
    <w:p w14:paraId="3E1FA632" w14:textId="77777777" w:rsidR="00B91B0D" w:rsidRPr="00853803" w:rsidRDefault="00807DF9">
      <w:pPr>
        <w:spacing w:after="9" w:line="249" w:lineRule="auto"/>
        <w:ind w:right="67"/>
        <w:jc w:val="center"/>
      </w:pPr>
      <w:r w:rsidRPr="00853803">
        <w:t>(Typ</w:t>
      </w:r>
      <w:r w:rsidR="00C005EF" w:rsidRPr="00853803">
        <w:t>:…..</w:t>
      </w:r>
      <w:r w:rsidRPr="00853803">
        <w:t xml:space="preserve">SZOOP RPO WK-P) </w:t>
      </w:r>
    </w:p>
    <w:p w14:paraId="5F3795E4" w14:textId="77777777" w:rsidR="00B91B0D" w:rsidRPr="00853803" w:rsidRDefault="00807DF9">
      <w:pPr>
        <w:spacing w:after="0"/>
        <w:ind w:left="0" w:right="382" w:firstLine="0"/>
        <w:jc w:val="center"/>
      </w:pPr>
      <w:r w:rsidRPr="00853803">
        <w:t xml:space="preserve"> </w:t>
      </w:r>
    </w:p>
    <w:p w14:paraId="727E41D6" w14:textId="77777777" w:rsidR="00B91B0D" w:rsidRPr="00853803" w:rsidRDefault="00807DF9">
      <w:pPr>
        <w:spacing w:after="0"/>
        <w:ind w:left="0" w:right="382" w:firstLine="0"/>
        <w:jc w:val="center"/>
      </w:pPr>
      <w:r w:rsidRPr="00853803">
        <w:t xml:space="preserve"> </w:t>
      </w:r>
    </w:p>
    <w:p w14:paraId="70B0B22A" w14:textId="77777777" w:rsidR="00B91B0D" w:rsidRPr="00853803" w:rsidRDefault="00807DF9">
      <w:pPr>
        <w:spacing w:after="0"/>
        <w:ind w:right="428"/>
        <w:jc w:val="center"/>
      </w:pPr>
      <w:r w:rsidRPr="00853803">
        <w:rPr>
          <w:b/>
        </w:rPr>
        <w:t>Oś Priorytetowa</w:t>
      </w:r>
      <w:r w:rsidRPr="00853803">
        <w:t xml:space="preserve"> 11 </w:t>
      </w:r>
    </w:p>
    <w:p w14:paraId="45AFE62D" w14:textId="77777777" w:rsidR="00B91B0D" w:rsidRPr="00853803" w:rsidRDefault="00807DF9">
      <w:pPr>
        <w:spacing w:after="0"/>
        <w:ind w:left="0" w:right="382" w:firstLine="0"/>
        <w:jc w:val="center"/>
      </w:pPr>
      <w:r w:rsidRPr="00853803">
        <w:t xml:space="preserve"> </w:t>
      </w:r>
    </w:p>
    <w:p w14:paraId="081E1C00" w14:textId="77777777" w:rsidR="00B91B0D" w:rsidRPr="00853803" w:rsidRDefault="00807DF9">
      <w:pPr>
        <w:spacing w:after="0"/>
        <w:jc w:val="center"/>
      </w:pPr>
      <w:r w:rsidRPr="00853803">
        <w:rPr>
          <w:b/>
        </w:rPr>
        <w:t>Działanie</w:t>
      </w:r>
      <w:r w:rsidRPr="00853803">
        <w:t xml:space="preserve">: </w:t>
      </w:r>
    </w:p>
    <w:p w14:paraId="0624E2B4" w14:textId="77777777" w:rsidR="00B91B0D" w:rsidRPr="00853803" w:rsidRDefault="00807DF9">
      <w:pPr>
        <w:spacing w:after="9" w:line="249" w:lineRule="auto"/>
        <w:ind w:right="430"/>
        <w:jc w:val="center"/>
      </w:pPr>
      <w:r w:rsidRPr="00853803">
        <w:t xml:space="preserve">11.1 Włączenie społeczne na obszarach objętych LSR </w:t>
      </w:r>
    </w:p>
    <w:p w14:paraId="5019B76E" w14:textId="77777777" w:rsidR="00B91B0D" w:rsidRPr="00853803" w:rsidRDefault="00807DF9">
      <w:pPr>
        <w:spacing w:after="0"/>
        <w:ind w:left="0" w:right="382" w:firstLine="0"/>
        <w:jc w:val="center"/>
      </w:pPr>
      <w:r w:rsidRPr="00853803">
        <w:t xml:space="preserve"> </w:t>
      </w:r>
    </w:p>
    <w:p w14:paraId="059EDEF7" w14:textId="77777777" w:rsidR="00B91B0D" w:rsidRPr="00853803" w:rsidRDefault="00807DF9">
      <w:pPr>
        <w:spacing w:after="0"/>
        <w:ind w:left="0" w:right="382" w:firstLine="0"/>
        <w:jc w:val="center"/>
      </w:pPr>
      <w:r w:rsidRPr="00853803">
        <w:t xml:space="preserve"> </w:t>
      </w:r>
    </w:p>
    <w:p w14:paraId="3ADC61B4" w14:textId="77777777" w:rsidR="00B91B0D" w:rsidRPr="00853803" w:rsidRDefault="00807DF9">
      <w:pPr>
        <w:spacing w:after="0"/>
        <w:ind w:left="0" w:right="0" w:firstLine="0"/>
        <w:jc w:val="left"/>
      </w:pPr>
      <w:r w:rsidRPr="00853803">
        <w:t xml:space="preserve"> </w:t>
      </w:r>
    </w:p>
    <w:tbl>
      <w:tblPr>
        <w:tblStyle w:val="TableGrid"/>
        <w:tblW w:w="9414" w:type="dxa"/>
        <w:tblInd w:w="-29" w:type="dxa"/>
        <w:tblCellMar>
          <w:top w:w="41" w:type="dxa"/>
          <w:left w:w="29" w:type="dxa"/>
        </w:tblCellMar>
        <w:tblLook w:val="04A0" w:firstRow="1" w:lastRow="0" w:firstColumn="1" w:lastColumn="0" w:noHBand="0" w:noVBand="1"/>
      </w:tblPr>
      <w:tblGrid>
        <w:gridCol w:w="9414"/>
      </w:tblGrid>
      <w:tr w:rsidR="00B91B0D" w:rsidRPr="00853803" w14:paraId="1F9C7BE2" w14:textId="77777777">
        <w:trPr>
          <w:trHeight w:val="13044"/>
        </w:trPr>
        <w:tc>
          <w:tcPr>
            <w:tcW w:w="9414" w:type="dxa"/>
            <w:tcBorders>
              <w:top w:val="nil"/>
              <w:left w:val="nil"/>
              <w:bottom w:val="nil"/>
              <w:right w:val="nil"/>
            </w:tcBorders>
            <w:shd w:val="clear" w:color="auto" w:fill="DEEAF6"/>
          </w:tcPr>
          <w:p w14:paraId="339D042B" w14:textId="77777777" w:rsidR="00B91B0D" w:rsidRPr="00853803" w:rsidRDefault="00807DF9">
            <w:pPr>
              <w:spacing w:after="0"/>
              <w:ind w:left="21" w:right="0" w:firstLine="0"/>
              <w:jc w:val="center"/>
            </w:pPr>
            <w:r w:rsidRPr="00853803">
              <w:rPr>
                <w:b/>
              </w:rPr>
              <w:lastRenderedPageBreak/>
              <w:t xml:space="preserve"> </w:t>
            </w:r>
          </w:p>
          <w:p w14:paraId="29B5ADEE" w14:textId="77777777" w:rsidR="00B91B0D" w:rsidRPr="00853803" w:rsidRDefault="00807DF9">
            <w:pPr>
              <w:spacing w:after="0"/>
              <w:ind w:left="1419" w:right="1399" w:firstLine="0"/>
              <w:jc w:val="center"/>
            </w:pPr>
            <w:r w:rsidRPr="00853803">
              <w:rPr>
                <w:b/>
              </w:rPr>
              <w:t xml:space="preserve">Stowarzyszenie </w:t>
            </w:r>
            <w:r w:rsidRPr="00A66E2B">
              <w:rPr>
                <w:b/>
                <w:color w:val="0D0D0D" w:themeColor="text1" w:themeTint="F2"/>
              </w:rPr>
              <w:t xml:space="preserve">Lokalna Grupa Działania </w:t>
            </w:r>
            <w:r w:rsidR="00C25923" w:rsidRPr="00A66E2B">
              <w:rPr>
                <w:b/>
                <w:color w:val="0D0D0D" w:themeColor="text1" w:themeTint="F2"/>
              </w:rPr>
              <w:t xml:space="preserve">„Vistula-Terra </w:t>
            </w:r>
            <w:proofErr w:type="spellStart"/>
            <w:r w:rsidR="00C25923" w:rsidRPr="00A66E2B">
              <w:rPr>
                <w:b/>
                <w:color w:val="0D0D0D" w:themeColor="text1" w:themeTint="F2"/>
              </w:rPr>
              <w:t>Culmensis</w:t>
            </w:r>
            <w:proofErr w:type="spellEnd"/>
            <w:r w:rsidR="00C25923" w:rsidRPr="00A66E2B">
              <w:rPr>
                <w:b/>
                <w:color w:val="0D0D0D" w:themeColor="text1" w:themeTint="F2"/>
              </w:rPr>
              <w:t xml:space="preserve">-Rozwój przez Tradycję” </w:t>
            </w:r>
            <w:r w:rsidRPr="00A66E2B">
              <w:rPr>
                <w:b/>
                <w:color w:val="0D0D0D" w:themeColor="text1" w:themeTint="F2"/>
              </w:rPr>
              <w:t xml:space="preserve">ogłasza nabór wniosków o dofinansowanie na projekty objęte grantem </w:t>
            </w:r>
            <w:r w:rsidRPr="00853803">
              <w:rPr>
                <w:b/>
              </w:rPr>
              <w:t xml:space="preserve">w ramach Regionalnego Programu Operacyjnego  </w:t>
            </w:r>
          </w:p>
          <w:p w14:paraId="39DE41CD" w14:textId="77777777" w:rsidR="00B91B0D" w:rsidRPr="00853803" w:rsidRDefault="00807DF9">
            <w:pPr>
              <w:spacing w:after="0"/>
              <w:ind w:left="0" w:right="30" w:firstLine="0"/>
              <w:jc w:val="center"/>
            </w:pPr>
            <w:r w:rsidRPr="00853803">
              <w:rPr>
                <w:b/>
              </w:rPr>
              <w:t xml:space="preserve">Województwa Kujawsko-Pomorskiego na lata 2014-2020 </w:t>
            </w:r>
          </w:p>
          <w:p w14:paraId="1E8F341C" w14:textId="77777777" w:rsidR="00853803" w:rsidRDefault="00807DF9">
            <w:pPr>
              <w:spacing w:after="0"/>
              <w:ind w:left="0" w:right="983" w:firstLine="948"/>
              <w:jc w:val="left"/>
              <w:rPr>
                <w:b/>
              </w:rPr>
            </w:pPr>
            <w:r w:rsidRPr="00853803">
              <w:t>Oś Priorytetowa 11, Działanie: 11.1 Włączenie społeczne na obszarach objętych LSR</w:t>
            </w:r>
            <w:r w:rsidRPr="00853803">
              <w:rPr>
                <w:b/>
              </w:rPr>
              <w:t xml:space="preserve"> </w:t>
            </w:r>
          </w:p>
          <w:p w14:paraId="76CED974" w14:textId="77777777" w:rsidR="00853803" w:rsidRDefault="00807DF9" w:rsidP="00853803">
            <w:pPr>
              <w:spacing w:after="0"/>
              <w:ind w:left="0" w:right="983" w:firstLine="0"/>
              <w:jc w:val="left"/>
              <w:rPr>
                <w:b/>
                <w:color w:val="4472C4" w:themeColor="accent1"/>
                <w:u w:val="single" w:color="000000"/>
              </w:rPr>
            </w:pPr>
            <w:r w:rsidRPr="00853803">
              <w:rPr>
                <w:b/>
              </w:rPr>
              <w:t xml:space="preserve">Numer konkursu LGD: </w:t>
            </w:r>
            <w:r w:rsidR="00853803">
              <w:rPr>
                <w:b/>
                <w:color w:val="4472C4" w:themeColor="accent1"/>
                <w:u w:val="single" w:color="000000"/>
              </w:rPr>
              <w:t>….</w:t>
            </w:r>
          </w:p>
          <w:p w14:paraId="78793BB0" w14:textId="77777777" w:rsidR="00B91B0D" w:rsidRDefault="00807DF9" w:rsidP="00853803">
            <w:pPr>
              <w:spacing w:after="0"/>
              <w:ind w:left="0" w:right="983" w:firstLine="0"/>
              <w:jc w:val="left"/>
              <w:rPr>
                <w:b/>
              </w:rPr>
            </w:pPr>
            <w:r w:rsidRPr="00853803">
              <w:t xml:space="preserve"> </w:t>
            </w:r>
            <w:r w:rsidRPr="00853803">
              <w:rPr>
                <w:b/>
              </w:rPr>
              <w:t xml:space="preserve">Do wsparcia w ramach konkursu przewidziano projekty dotyczące: </w:t>
            </w:r>
            <w:r w:rsidR="00853803">
              <w:rPr>
                <w:b/>
              </w:rPr>
              <w:t>…..</w:t>
            </w:r>
          </w:p>
          <w:p w14:paraId="5DF3B537" w14:textId="77777777" w:rsidR="00853803" w:rsidRPr="00853803" w:rsidRDefault="00853803" w:rsidP="00853803">
            <w:pPr>
              <w:spacing w:after="0"/>
              <w:ind w:left="0" w:right="983" w:firstLine="0"/>
              <w:jc w:val="left"/>
            </w:pPr>
          </w:p>
          <w:p w14:paraId="697BD692" w14:textId="77777777" w:rsidR="00B91B0D" w:rsidRPr="00853803" w:rsidRDefault="00B91B0D">
            <w:pPr>
              <w:spacing w:after="0"/>
              <w:ind w:left="0" w:right="0" w:firstLine="0"/>
              <w:jc w:val="left"/>
            </w:pPr>
          </w:p>
          <w:p w14:paraId="4EE385D7" w14:textId="77777777" w:rsidR="00B91B0D" w:rsidRPr="00853803" w:rsidRDefault="00B91B0D">
            <w:pPr>
              <w:spacing w:after="0"/>
              <w:ind w:left="0" w:right="0" w:firstLine="0"/>
              <w:jc w:val="left"/>
            </w:pPr>
          </w:p>
          <w:p w14:paraId="09926B0A" w14:textId="77777777" w:rsidR="00B91B0D" w:rsidRPr="00853803" w:rsidRDefault="00807DF9">
            <w:pPr>
              <w:spacing w:after="2" w:line="256" w:lineRule="auto"/>
              <w:ind w:left="0" w:right="0" w:firstLine="0"/>
              <w:rPr>
                <w:strike/>
              </w:rPr>
            </w:pPr>
            <w:r w:rsidRPr="00853803">
              <w:rPr>
                <w:b/>
              </w:rPr>
              <w:t>CEL OGÓLNY LSR:</w:t>
            </w:r>
            <w:r w:rsidRPr="00853803">
              <w:t xml:space="preserve"> </w:t>
            </w:r>
            <w:r w:rsidR="00853803">
              <w:t>…</w:t>
            </w:r>
          </w:p>
          <w:p w14:paraId="5121219E" w14:textId="77777777" w:rsidR="00B91B0D" w:rsidRPr="00853803" w:rsidRDefault="00807DF9">
            <w:pPr>
              <w:spacing w:after="0"/>
              <w:ind w:left="0" w:right="0" w:firstLine="0"/>
              <w:jc w:val="left"/>
            </w:pPr>
            <w:r w:rsidRPr="00853803">
              <w:rPr>
                <w:b/>
              </w:rPr>
              <w:t>CEL SZCZEGÓŁOWY LSR:</w:t>
            </w:r>
            <w:r w:rsidRPr="00853803">
              <w:t xml:space="preserve"> </w:t>
            </w:r>
            <w:r w:rsidR="00853803">
              <w:t>…</w:t>
            </w:r>
          </w:p>
          <w:p w14:paraId="7F139312" w14:textId="77777777" w:rsidR="00B91B0D" w:rsidRPr="00853803" w:rsidRDefault="00807DF9" w:rsidP="00A15012">
            <w:pPr>
              <w:spacing w:after="0"/>
              <w:ind w:left="0" w:right="0" w:firstLine="0"/>
            </w:pPr>
            <w:r w:rsidRPr="00853803">
              <w:rPr>
                <w:b/>
              </w:rPr>
              <w:t>PRZEDSIĘWZIĘCIE:</w:t>
            </w:r>
            <w:r w:rsidRPr="00853803">
              <w:t xml:space="preserve"> </w:t>
            </w:r>
            <w:r w:rsidR="00853803">
              <w:t>….</w:t>
            </w:r>
          </w:p>
          <w:p w14:paraId="2CFE103A" w14:textId="77777777" w:rsidR="00B91B0D" w:rsidRPr="00853803" w:rsidRDefault="00807DF9">
            <w:pPr>
              <w:spacing w:after="0"/>
              <w:ind w:left="0" w:right="0" w:firstLine="0"/>
            </w:pPr>
            <w:r w:rsidRPr="00853803">
              <w:rPr>
                <w:b/>
              </w:rPr>
              <w:t xml:space="preserve">Składane wnioski o dofinansowanie projektów powinny być skierowane do następujących grup docelowych z obszaru LSR: </w:t>
            </w:r>
          </w:p>
          <w:p w14:paraId="29C1501F" w14:textId="77777777" w:rsidR="00B91B0D" w:rsidRPr="00853803" w:rsidRDefault="00807DF9">
            <w:pPr>
              <w:numPr>
                <w:ilvl w:val="0"/>
                <w:numId w:val="15"/>
              </w:numPr>
              <w:spacing w:after="0"/>
              <w:ind w:right="0" w:firstLine="0"/>
              <w:jc w:val="left"/>
            </w:pPr>
            <w:r w:rsidRPr="00853803">
              <w:t xml:space="preserve">osoby zagrożone ubóstwem lub wykluczeniem społecznym </w:t>
            </w:r>
          </w:p>
          <w:p w14:paraId="782B80F0" w14:textId="77777777" w:rsidR="00B91B0D" w:rsidRPr="00853803" w:rsidRDefault="00807DF9">
            <w:pPr>
              <w:numPr>
                <w:ilvl w:val="0"/>
                <w:numId w:val="15"/>
              </w:numPr>
              <w:spacing w:after="1"/>
              <w:ind w:right="0" w:firstLine="0"/>
              <w:jc w:val="left"/>
            </w:pPr>
            <w:r w:rsidRPr="00853803">
              <w:t xml:space="preserve">otoczenie osób zagrożonych ubóstwem lub wykluczeniem społecznym (w takim zakresie, w jakim jest to niezbędne dla wsparcia osób zagrożonych ubóstwem lub wykluczeniem społecznym) </w:t>
            </w:r>
          </w:p>
          <w:p w14:paraId="37FE6290" w14:textId="77777777" w:rsidR="00B91B0D" w:rsidRPr="00853803" w:rsidRDefault="00807DF9">
            <w:pPr>
              <w:spacing w:after="0"/>
              <w:ind w:left="0" w:right="0" w:firstLine="0"/>
              <w:jc w:val="left"/>
            </w:pPr>
            <w:r w:rsidRPr="00853803">
              <w:rPr>
                <w:b/>
              </w:rPr>
              <w:t xml:space="preserve"> </w:t>
            </w:r>
          </w:p>
          <w:p w14:paraId="3517ED07" w14:textId="77777777" w:rsidR="00B91B0D" w:rsidRPr="00853803" w:rsidRDefault="00807DF9">
            <w:pPr>
              <w:spacing w:after="1" w:line="258" w:lineRule="auto"/>
              <w:ind w:left="0" w:right="30" w:firstLine="0"/>
            </w:pPr>
            <w:r w:rsidRPr="00853803">
              <w:rPr>
                <w:b/>
              </w:rPr>
              <w:t>Wniosek o dofinansowanie projektu może zostać złożony przez uprawnionego wnioskodawcę, tj.:</w:t>
            </w:r>
            <w:r w:rsidRPr="00853803">
              <w:t xml:space="preserve"> Wszystkie podmioty z wyłączeniem osób fizycznych (nie dotyczy osób prowadzących działalność gospodarczą lub oświatową na podstawie odrębnych przepisów). </w:t>
            </w:r>
          </w:p>
          <w:p w14:paraId="71ED00A7" w14:textId="77777777" w:rsidR="00C82BC4" w:rsidRPr="00A66E2B" w:rsidRDefault="00807DF9" w:rsidP="00853803">
            <w:pPr>
              <w:spacing w:after="0"/>
              <w:ind w:left="0" w:right="351" w:firstLine="0"/>
              <w:rPr>
                <w:color w:val="0D0D0D" w:themeColor="text1" w:themeTint="F2"/>
              </w:rPr>
            </w:pPr>
            <w:r w:rsidRPr="00853803">
              <w:t xml:space="preserve">Stowarzyszenie Lokalna Grupa </w:t>
            </w:r>
            <w:r w:rsidRPr="00A66E2B">
              <w:rPr>
                <w:color w:val="0D0D0D" w:themeColor="text1" w:themeTint="F2"/>
              </w:rPr>
              <w:t>Działania</w:t>
            </w:r>
            <w:r w:rsidR="00C82BC4" w:rsidRPr="00A66E2B">
              <w:rPr>
                <w:color w:val="0D0D0D" w:themeColor="text1" w:themeTint="F2"/>
              </w:rPr>
              <w:t xml:space="preserve"> „Vistula-Terra </w:t>
            </w:r>
            <w:proofErr w:type="spellStart"/>
            <w:r w:rsidR="00C82BC4" w:rsidRPr="00A66E2B">
              <w:rPr>
                <w:color w:val="0D0D0D" w:themeColor="text1" w:themeTint="F2"/>
              </w:rPr>
              <w:t>Culmensis</w:t>
            </w:r>
            <w:proofErr w:type="spellEnd"/>
            <w:r w:rsidR="00C82BC4" w:rsidRPr="00A66E2B">
              <w:rPr>
                <w:color w:val="0D0D0D" w:themeColor="text1" w:themeTint="F2"/>
              </w:rPr>
              <w:t>-Rozwój przez Tradycję”</w:t>
            </w:r>
            <w:r w:rsidR="00C82BC4" w:rsidRPr="00A66E2B">
              <w:rPr>
                <w:b/>
                <w:color w:val="0D0D0D" w:themeColor="text1" w:themeTint="F2"/>
              </w:rPr>
              <w:t xml:space="preserve"> </w:t>
            </w:r>
          </w:p>
          <w:p w14:paraId="2C3F0214" w14:textId="77777777" w:rsidR="00A66E2B" w:rsidRDefault="00807DF9">
            <w:pPr>
              <w:spacing w:after="0"/>
              <w:ind w:left="0" w:right="0" w:firstLine="0"/>
            </w:pPr>
            <w:r w:rsidRPr="00853803">
              <w:t xml:space="preserve">dokona oceny i wyboru projektów w oparciu o </w:t>
            </w:r>
            <w:r w:rsidRPr="00853803">
              <w:rPr>
                <w:b/>
              </w:rPr>
              <w:t>Kryteria wyboru projektów</w:t>
            </w:r>
            <w:r w:rsidRPr="00853803">
              <w:t xml:space="preserve">, stanowiące załącznik nr </w:t>
            </w:r>
            <w:r w:rsidRPr="00853803">
              <w:rPr>
                <w:b/>
                <w:color w:val="4472C4" w:themeColor="accent1"/>
              </w:rPr>
              <w:t>4</w:t>
            </w:r>
            <w:r w:rsidRPr="00853803">
              <w:t xml:space="preserve"> do Ogłoszenia o naborze. </w:t>
            </w:r>
          </w:p>
          <w:p w14:paraId="083F730A" w14:textId="77777777" w:rsidR="00A66E2B" w:rsidRDefault="00A66E2B">
            <w:pPr>
              <w:spacing w:after="0"/>
              <w:ind w:left="0" w:right="0" w:firstLine="0"/>
            </w:pPr>
          </w:p>
          <w:p w14:paraId="052CFBD6" w14:textId="77777777" w:rsidR="00A66E2B" w:rsidRPr="00853803" w:rsidRDefault="00432ADC" w:rsidP="00A66E2B">
            <w:pPr>
              <w:spacing w:after="0" w:line="259" w:lineRule="auto"/>
              <w:ind w:left="0" w:right="94" w:firstLine="0"/>
            </w:pPr>
            <w:r>
              <w:rPr>
                <w:noProof/>
              </w:rPr>
              <w:pict w14:anchorId="29B60528">
                <v:group id="Group 43471" o:spid="_x0000_s1026" style="position:absolute;left:0;text-align:left;margin-left:1.65pt;margin-top:19.45pt;width:477.8pt;height:409.75pt;z-index:-251658240" coordsize="60679,52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">
                  <v:shape id="Shape 57292" o:spid="_x0000_s1027" style="position:absolute;width:59780;height:1831;visibility:visible;mso-wrap-style:square;v-text-anchor:top" coordsize="5978017,1831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" adj="0,,0" path="m,l5978017,r,183185l,183185,,e" fillcolor="#deeaf6" stroked="f" strokeweight="0">
                    <v:stroke miterlimit="83231f" joinstyle="miter"/>
                    <v:formulas/>
                    <v:path arrowok="t" o:connecttype="segments" textboxrect="0,0,5978017,183185"/>
                  </v:shape>
                  <v:shape id="Shape 57293" o:spid="_x0000_s1028" style="position:absolute;top:1828;width:59780;height:1847;visibility:visible;mso-wrap-style:square;v-text-anchor:top" coordsize="5978017,184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" adj="0,,0" path="m,l5978017,r,184709l,184709,,e" fillcolor="#deeaf6" stroked="f" strokeweight="0">
                    <v:stroke miterlimit="83231f" joinstyle="miter"/>
                    <v:formulas/>
                    <v:path arrowok="t" o:connecttype="segments" textboxrect="0,0,5978017,184709"/>
                  </v:shape>
                  <v:shape id="Shape 57294" o:spid="_x0000_s1029" style="position:absolute;top:3675;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295" o:spid="_x0000_s1030" style="position:absolute;top:5519;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296" o:spid="_x0000_s1031" style="position:absolute;top:7363;width:59780;height:1829;visibility:visible;mso-wrap-style:square;v-text-anchor:top" coordsize="5978017,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" adj="0,,0" path="m,l5978017,r,182880l,182880,,e" fillcolor="#deeaf6" stroked="f" strokeweight="0">
                    <v:stroke miterlimit="83231f" joinstyle="miter"/>
                    <v:formulas/>
                    <v:path arrowok="t" o:connecttype="segments" textboxrect="0,0,5978017,182880"/>
                  </v:shape>
                  <v:shape id="Shape 57297" o:spid="_x0000_s1032" style="position:absolute;top:9192;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298" o:spid="_x0000_s1033" style="position:absolute;top:11036;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" adj="0,,0" path="m,l5978017,r,184404l,184404,,e" fillcolor="#deeaf6" stroked="f" strokeweight="0">
                    <v:stroke miterlimit="83231f" joinstyle="miter"/>
                    <v:formulas/>
                    <v:path arrowok="t" o:connecttype="segments" textboxrect="0,0,5978017,184404"/>
                  </v:shape>
                  <v:shape id="Shape 57299" o:spid="_x0000_s1034" style="position:absolute;top:12880;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300" o:spid="_x0000_s1035" style="position:absolute;top:14724;width:59780;height:1829;visibility:visible;mso-wrap-style:square;v-text-anchor:top" coordsize="5978017,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" adj="0,,0" path="m,l5978017,r,182880l,182880,,e" fillcolor="#deeaf6" stroked="f" strokeweight="0">
                    <v:stroke miterlimit="83231f" joinstyle="miter"/>
                    <v:formulas/>
                    <v:path arrowok="t" o:connecttype="segments" textboxrect="0,0,5978017,182880"/>
                  </v:shape>
                  <v:shape id="Shape 57301" o:spid="_x0000_s1036" style="position:absolute;top:16553;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302" o:spid="_x0000_s1037" style="position:absolute;top:18397;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303" o:spid="_x0000_s1038" style="position:absolute;top:20241;width:59780;height:1844;visibility:visible;mso-wrap-style:square;v-text-anchor:top" coordsize="5978017,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" adj="0,,0" path="m,l5978017,r,184404l,184404,,e" fillcolor="#deeaf6" stroked="f" strokeweight="0">
                    <v:stroke miterlimit="83231f" joinstyle="miter"/>
                    <v:formulas/>
                    <v:path arrowok="t" o:connecttype="segments" textboxrect="0,0,5978017,184404"/>
                  </v:shape>
                  <v:shape id="Shape 57304" o:spid="_x0000_s1039" style="position:absolute;top:22085;width:59810;height:1829;visibility:visible;mso-wrap-style:square;v-text-anchor:top" coordsize="598106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" adj="0,,0" path="m,l5981065,r,182880l,182880,,e" fillcolor="#deeaf6" stroked="f" strokeweight="0">
                    <v:stroke miterlimit="83231f" joinstyle="miter"/>
                    <v:formulas/>
                    <v:path arrowok="t" o:connecttype="segments" textboxrect="0,0,5981065,182880"/>
                  </v:shape>
                  <v:shape id="Shape 57305" o:spid="_x0000_s1040" style="position:absolute;top:23914;width:59810;height:1844;visibility:visible;mso-wrap-style:square;v-text-anchor:top" coordsize="5981065,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" adj="0,,0" path="m,l5981065,r,184404l,184404,,e" fillcolor="#deeaf6" stroked="f" strokeweight="0">
                    <v:stroke miterlimit="83231f" joinstyle="miter"/>
                    <v:formulas/>
                    <v:path arrowok="t" o:connecttype="segments" textboxrect="0,0,5981065,184404"/>
                  </v:shape>
                  <v:shape id="Shape 57306" o:spid="_x0000_s1041" style="position:absolute;top:25759;width:59810;height:2015;visibility:visible;mso-wrap-style:square;v-text-anchor:top" coordsize="5981065,2014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" adj="0,,0" path="m,l5981065,r,201473l,201473,,e" fillcolor="#deeaf6" stroked="f" strokeweight="0">
                    <v:stroke miterlimit="83231f" joinstyle="miter"/>
                    <v:formulas/>
                    <v:path arrowok="t" o:connecttype="segments" textboxrect="0,0,5981065,201473"/>
                  </v:shape>
                  <v:shape id="Shape 57307" o:spid="_x0000_s1042" style="position:absolute;top:27774;width:59810;height:2011;visibility:visible;mso-wrap-style:square;v-text-anchor:top" coordsize="5981065,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" adj="0,,0" path="m,l5981065,r,201168l,201168,,e" fillcolor="#deeaf6" stroked="f" strokeweight="0">
                    <v:stroke miterlimit="83231f" joinstyle="miter"/>
                    <v:formulas/>
                    <v:path arrowok="t" o:connecttype="segments" textboxrect="0,0,5981065,201168"/>
                  </v:shape>
                  <v:shape id="Shape 57308" o:spid="_x0000_s1043" style="position:absolute;top:29785;width:59810;height:1829;visibility:visible;mso-wrap-style:square;v-text-anchor:top" coordsize="598106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" adj="0,,0" path="m,l5981065,r,182880l,182880,,e" fillcolor="#deeaf6" stroked="f" strokeweight="0">
                    <v:stroke miterlimit="83231f" joinstyle="miter"/>
                    <v:formulas/>
                    <v:path arrowok="t" o:connecttype="segments" textboxrect="0,0,5981065,182880"/>
                  </v:shape>
                  <v:shape id="Shape 57309" o:spid="_x0000_s1044" style="position:absolute;top:31614;width:59810;height:1844;visibility:visible;mso-wrap-style:square;v-text-anchor:top" coordsize="5981065,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" adj="0,,0" path="m,l5981065,r,184404l,184404,,e" fillcolor="#deeaf6" stroked="f" strokeweight="0">
                    <v:stroke miterlimit="83231f" joinstyle="miter"/>
                    <v:formulas/>
                    <v:path arrowok="t" o:connecttype="segments" textboxrect="0,0,5981065,184404"/>
                  </v:shape>
                  <v:shape id="Shape 57310" o:spid="_x0000_s1045" style="position:absolute;top:33458;width:59810;height:2012;visibility:visible;mso-wrap-style:square;v-text-anchor:top" coordsize="5981065,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" adj="0,,0" path="m,l5981065,r,201168l,201168,,e" fillcolor="#deeaf6" stroked="f" strokeweight="0">
                    <v:stroke miterlimit="83231f" joinstyle="miter"/>
                    <v:formulas/>
                    <v:path arrowok="t" o:connecttype="segments" textboxrect="0,0,5981065,201168"/>
                  </v:shape>
                  <v:shape id="Shape 57311" o:spid="_x0000_s1046" style="position:absolute;top:35470;width:59810;height:1844;visibility:visible;mso-wrap-style:square;v-text-anchor:top" coordsize="5981065,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" adj="0,,0" path="m,l5981065,r,184404l,184404,,e" fillcolor="#deeaf6" stroked="f" strokeweight="0">
                    <v:stroke miterlimit="83231f" joinstyle="miter"/>
                    <v:formulas/>
                    <v:path arrowok="t" o:connecttype="segments" textboxrect="0,0,5981065,184404"/>
                  </v:shape>
                  <v:shape id="Shape 57312" o:spid="_x0000_s1047" style="position:absolute;top:37314;width:59810;height:1829;visibility:visible;mso-wrap-style:square;v-text-anchor:top" coordsize="598106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" adj="0,,0" path="m,l5981065,r,182880l,182880,,e" fillcolor="#deeaf6" stroked="f" strokeweight="0">
                    <v:stroke miterlimit="83231f" joinstyle="miter"/>
                    <v:formulas/>
                    <v:path arrowok="t" o:connecttype="segments" textboxrect="0,0,5981065,182880"/>
                  </v:shape>
                  <v:shape id="Shape 57313" o:spid="_x0000_s1048" style="position:absolute;top:39143;width:59810;height:1844;visibility:visible;mso-wrap-style:square;v-text-anchor:top" coordsize="5981065,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" adj="0,,0" path="m,l5981065,r,184404l,184404,,e" fillcolor="#deeaf6" stroked="f" strokeweight="0">
                    <v:stroke miterlimit="83231f" joinstyle="miter"/>
                    <v:formulas/>
                    <v:path arrowok="t" o:connecttype="segments" textboxrect="0,0,5981065,184404"/>
                  </v:shape>
                  <v:shape id="Shape 57314" o:spid="_x0000_s1049" style="position:absolute;top:40987;width:60679;height:1844;visibility:visible;mso-wrap-style:square;v-text-anchor:top" coordsize="6067933,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" adj="0,,0" path="m,l6067933,r,184404l,184404,,e" fillcolor="#deeaf6" stroked="f" strokeweight="0">
                    <v:stroke miterlimit="83231f" joinstyle="miter"/>
                    <v:formulas/>
                    <v:path arrowok="t" o:connecttype="segments" textboxrect="0,0,6067933,184404"/>
                  </v:shape>
                  <v:shape id="Shape 57315" o:spid="_x0000_s1050" style="position:absolute;top:42831;width:60679;height:1844;visibility:visible;mso-wrap-style:square;v-text-anchor:top" coordsize="6067933,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" adj="0,,0" path="m,l6067933,r,184404l,184404,,e" fillcolor="#deeaf6" stroked="f" strokeweight="0">
                    <v:stroke miterlimit="83231f" joinstyle="miter"/>
                    <v:formulas/>
                    <v:path arrowok="t" o:connecttype="segments" textboxrect="0,0,6067933,184404"/>
                  </v:shape>
                  <v:shape id="Shape 57316" o:spid="_x0000_s1051" style="position:absolute;top:44675;width:60679;height:1844;visibility:visible;mso-wrap-style:square;v-text-anchor:top" coordsize="6067933,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" adj="0,,0" path="m,l6067933,r,184404l,184404,,e" fillcolor="#deeaf6" stroked="f" strokeweight="0">
                    <v:stroke miterlimit="83231f" joinstyle="miter"/>
                    <v:formulas/>
                    <v:path arrowok="t" o:connecttype="segments" textboxrect="0,0,6067933,184404"/>
                  </v:shape>
                  <v:shape id="Shape 57317" o:spid="_x0000_s1052" style="position:absolute;top:46519;width:60679;height:1829;visibility:visible;mso-wrap-style:square;v-text-anchor:top" coordsize="6067933,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" adj="0,,0" path="m,l6067933,r,182880l,182880,,e" fillcolor="#deeaf6" stroked="f" strokeweight="0">
                    <v:stroke miterlimit="83231f" joinstyle="miter"/>
                    <v:formulas/>
                    <v:path arrowok="t" o:connecttype="segments" textboxrect="0,0,6067933,182880"/>
                  </v:shape>
                  <v:shape id="Shape 57318" o:spid="_x0000_s1053" style="position:absolute;top:48347;width:60679;height:1847;visibility:visible;mso-wrap-style:square;v-text-anchor:top" coordsize="6067933,184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" adj="0,,0" path="m,l6067933,r,184709l,184709,,e" fillcolor="#deeaf6" stroked="f" strokeweight="0">
                    <v:stroke miterlimit="83231f" joinstyle="miter"/>
                    <v:formulas/>
                    <v:path arrowok="t" o:connecttype="segments" textboxrect="0,0,6067933,184709"/>
                  </v:shape>
                  <v:shape id="Shape 57319" o:spid="_x0000_s1054" style="position:absolute;top:50194;width:60679;height:1844;visibility:visible;mso-wrap-style:square;v-text-anchor:top" coordsize="6067933,184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" adj="0,,0" path="m,l6067933,r,184404l,184404,,e" fillcolor="#deeaf6" stroked="f" strokeweight="0">
                    <v:stroke miterlimit="83231f" joinstyle="miter"/>
                    <v:formulas/>
                    <v:path arrowok="t" o:connecttype="segments" textboxrect="0,0,6067933,184404"/>
                  </v:shape>
                </v:group>
              </w:pict>
            </w:r>
            <w:r w:rsidR="00A66E2B" w:rsidRPr="00853803">
              <w:rPr>
                <w:b/>
              </w:rPr>
              <w:t xml:space="preserve">Kwota środków przeznaczonych na konkurs wynosi </w:t>
            </w:r>
            <w:r w:rsidR="00A66E2B">
              <w:rPr>
                <w:b/>
                <w:color w:val="4472C4" w:themeColor="accent1"/>
              </w:rPr>
              <w:t>……</w:t>
            </w:r>
            <w:r w:rsidR="00A66E2B" w:rsidRPr="00853803">
              <w:rPr>
                <w:b/>
                <w:color w:val="4472C4" w:themeColor="accent1"/>
              </w:rPr>
              <w:t xml:space="preserve"> zł</w:t>
            </w:r>
            <w:r w:rsidR="00A66E2B" w:rsidRPr="00853803">
              <w:rPr>
                <w:color w:val="4472C4" w:themeColor="accent1"/>
              </w:rPr>
              <w:t xml:space="preserve"> </w:t>
            </w:r>
            <w:r w:rsidR="00A66E2B" w:rsidRPr="00853803">
              <w:t xml:space="preserve">pochodzących z Europejskiego Funduszu Społecznego (EFS). </w:t>
            </w:r>
          </w:p>
          <w:p w14:paraId="29C5F2DF" w14:textId="77777777" w:rsidR="00A66E2B" w:rsidRPr="00853803" w:rsidRDefault="00A66E2B" w:rsidP="00A66E2B">
            <w:pPr>
              <w:spacing w:after="5" w:line="249" w:lineRule="auto"/>
              <w:ind w:right="421"/>
            </w:pPr>
            <w:r w:rsidRPr="00853803">
              <w:rPr>
                <w:b/>
              </w:rPr>
              <w:t>Maksymalny poziom dofinansowaniu</w:t>
            </w:r>
            <w:r w:rsidRPr="00853803">
              <w:t xml:space="preserve"> ze środków EFS wynosi </w:t>
            </w:r>
            <w:r w:rsidRPr="00853803">
              <w:rPr>
                <w:b/>
              </w:rPr>
              <w:t>95% wydatków kwalifikowalnych</w:t>
            </w:r>
            <w:r w:rsidRPr="00853803">
              <w:t xml:space="preserve"> na poziomie projektu. </w:t>
            </w:r>
          </w:p>
          <w:p w14:paraId="2A031C58" w14:textId="77777777" w:rsidR="00A66E2B" w:rsidRPr="00A94237" w:rsidRDefault="00A66E2B" w:rsidP="00A66E2B">
            <w:pPr>
              <w:ind w:left="-5" w:right="0"/>
              <w:rPr>
                <w:color w:val="0D0D0D" w:themeColor="text1" w:themeTint="F2"/>
              </w:rPr>
            </w:pPr>
            <w:r w:rsidRPr="00A94237">
              <w:rPr>
                <w:color w:val="0D0D0D" w:themeColor="text1" w:themeTint="F2"/>
              </w:rPr>
              <w:t>Maksymalna wartość dofinansowania projektu współfinansowanego ze środków EFS wynosi 50</w:t>
            </w:r>
            <w:r w:rsidR="00A94237">
              <w:rPr>
                <w:color w:val="0D0D0D" w:themeColor="text1" w:themeTint="F2"/>
              </w:rPr>
              <w:t>.</w:t>
            </w:r>
            <w:r w:rsidRPr="00A94237">
              <w:rPr>
                <w:color w:val="0D0D0D" w:themeColor="text1" w:themeTint="F2"/>
              </w:rPr>
              <w:t>000,00 zł</w:t>
            </w:r>
            <w:r w:rsidR="00A94237" w:rsidRPr="00A94237">
              <w:rPr>
                <w:color w:val="0D0D0D" w:themeColor="text1" w:themeTint="F2"/>
              </w:rPr>
              <w:t>/150</w:t>
            </w:r>
            <w:r w:rsidR="00A94237">
              <w:rPr>
                <w:color w:val="0D0D0D" w:themeColor="text1" w:themeTint="F2"/>
              </w:rPr>
              <w:t>.</w:t>
            </w:r>
            <w:r w:rsidR="00A94237" w:rsidRPr="00A94237">
              <w:rPr>
                <w:color w:val="0D0D0D" w:themeColor="text1" w:themeTint="F2"/>
              </w:rPr>
              <w:t>000,00 zł</w:t>
            </w:r>
            <w:r w:rsidRPr="00A94237">
              <w:rPr>
                <w:color w:val="0D0D0D" w:themeColor="text1" w:themeTint="F2"/>
              </w:rPr>
              <w:t xml:space="preserve">.  </w:t>
            </w:r>
          </w:p>
          <w:p w14:paraId="546332CF" w14:textId="77777777" w:rsidR="00A66E2B" w:rsidRPr="00A94237" w:rsidRDefault="00A66E2B" w:rsidP="00A66E2B">
            <w:pPr>
              <w:ind w:left="-5" w:right="419"/>
              <w:rPr>
                <w:color w:val="0D0D0D" w:themeColor="text1" w:themeTint="F2"/>
              </w:rPr>
            </w:pPr>
            <w:r w:rsidRPr="00A94237">
              <w:rPr>
                <w:color w:val="0D0D0D" w:themeColor="text1" w:themeTint="F2"/>
              </w:rPr>
              <w:t>Minimalna wartość dofinansowania projektu współfinasowanego ze środków EFS wynosi 20</w:t>
            </w:r>
            <w:r w:rsidR="00A94237">
              <w:rPr>
                <w:color w:val="0D0D0D" w:themeColor="text1" w:themeTint="F2"/>
              </w:rPr>
              <w:t>.</w:t>
            </w:r>
            <w:r w:rsidRPr="00A94237">
              <w:rPr>
                <w:color w:val="0D0D0D" w:themeColor="text1" w:themeTint="F2"/>
              </w:rPr>
              <w:t>000,00</w:t>
            </w:r>
            <w:r w:rsidR="00A94237">
              <w:rPr>
                <w:color w:val="0D0D0D" w:themeColor="text1" w:themeTint="F2"/>
              </w:rPr>
              <w:t xml:space="preserve"> </w:t>
            </w:r>
            <w:r w:rsidRPr="00A94237">
              <w:rPr>
                <w:color w:val="0D0D0D" w:themeColor="text1" w:themeTint="F2"/>
              </w:rPr>
              <w:t xml:space="preserve">zł.   </w:t>
            </w:r>
          </w:p>
          <w:p w14:paraId="7CA11D0A" w14:textId="77777777" w:rsidR="00A66E2B" w:rsidRPr="00A94237" w:rsidRDefault="00A66E2B" w:rsidP="00A66E2B">
            <w:pPr>
              <w:ind w:left="-5" w:right="419"/>
              <w:rPr>
                <w:color w:val="0D0D0D" w:themeColor="text1" w:themeTint="F2"/>
              </w:rPr>
            </w:pPr>
            <w:r w:rsidRPr="00A94237">
              <w:rPr>
                <w:color w:val="0D0D0D" w:themeColor="text1" w:themeTint="F2"/>
              </w:rPr>
              <w:t>Wnioski o dofinansowanie projektu należy składać od</w:t>
            </w:r>
            <w:r w:rsidRPr="00A94237">
              <w:rPr>
                <w:b/>
                <w:color w:val="0D0D0D" w:themeColor="text1" w:themeTint="F2"/>
              </w:rPr>
              <w:t xml:space="preserve"> ……. do …… godz. ……..</w:t>
            </w:r>
            <w:r w:rsidRPr="00A94237">
              <w:rPr>
                <w:color w:val="0D0D0D" w:themeColor="text1" w:themeTint="F2"/>
              </w:rPr>
              <w:t xml:space="preserve"> </w:t>
            </w:r>
          </w:p>
          <w:p w14:paraId="4BE413C6" w14:textId="77777777" w:rsidR="00A66E2B" w:rsidRPr="00A94237" w:rsidRDefault="00A66E2B" w:rsidP="00A66E2B">
            <w:pPr>
              <w:ind w:left="-5" w:right="419"/>
              <w:rPr>
                <w:color w:val="0D0D0D" w:themeColor="text1" w:themeTint="F2"/>
              </w:rPr>
            </w:pPr>
            <w:r w:rsidRPr="00A94237">
              <w:rPr>
                <w:color w:val="0D0D0D" w:themeColor="text1" w:themeTint="F2"/>
              </w:rPr>
              <w:t xml:space="preserve">Planowany termin rozstrzygnięcia konkursu: </w:t>
            </w:r>
            <w:r w:rsidRPr="00A94237">
              <w:rPr>
                <w:b/>
                <w:color w:val="0D0D0D" w:themeColor="text1" w:themeTint="F2"/>
              </w:rPr>
              <w:t>…..</w:t>
            </w:r>
            <w:r w:rsidRPr="00A94237">
              <w:rPr>
                <w:color w:val="0D0D0D" w:themeColor="text1" w:themeTint="F2"/>
              </w:rPr>
              <w:t xml:space="preserve"> </w:t>
            </w:r>
          </w:p>
          <w:p w14:paraId="07D7789C" w14:textId="77777777" w:rsidR="00A66E2B" w:rsidRPr="00853803" w:rsidRDefault="00A66E2B" w:rsidP="00A66E2B">
            <w:pPr>
              <w:ind w:left="-5" w:right="0"/>
            </w:pPr>
            <w:r w:rsidRPr="00853803">
              <w:t xml:space="preserve">Formularz wniosku o dofinansowanie projektu wraz z załącznikami (jeśli dotyczy) należy wypełnić, wydrukować, podpisać i złożyć w terminie naboru. </w:t>
            </w:r>
          </w:p>
          <w:p w14:paraId="703ABECD" w14:textId="77777777" w:rsidR="00A66E2B" w:rsidRPr="00853803" w:rsidRDefault="00A66E2B" w:rsidP="00A66E2B">
            <w:pPr>
              <w:spacing w:after="0"/>
              <w:ind w:left="0" w:right="0" w:firstLine="0"/>
              <w:jc w:val="left"/>
            </w:pPr>
            <w:r w:rsidRPr="00853803">
              <w:t xml:space="preserve"> </w:t>
            </w:r>
          </w:p>
          <w:p w14:paraId="18B6BF47" w14:textId="77777777" w:rsidR="00A66E2B" w:rsidRPr="00993D99" w:rsidRDefault="00A66E2B" w:rsidP="00A66E2B">
            <w:pPr>
              <w:spacing w:after="0"/>
              <w:ind w:left="0" w:right="351" w:firstLine="0"/>
              <w:jc w:val="left"/>
              <w:rPr>
                <w:rFonts w:asciiTheme="minorHAnsi" w:hAnsiTheme="minorHAnsi" w:cstheme="minorHAnsi"/>
                <w:color w:val="0D0D0D" w:themeColor="text1" w:themeTint="F2"/>
              </w:rPr>
            </w:pPr>
            <w:r w:rsidRPr="00853803">
              <w:t xml:space="preserve">Miejscem składania wniosków jest </w:t>
            </w:r>
            <w:r w:rsidRPr="00A66E2B">
              <w:rPr>
                <w:color w:val="0D0D0D" w:themeColor="text1" w:themeTint="F2"/>
              </w:rPr>
              <w:t xml:space="preserve">biuro LGD „Vistula-Terra </w:t>
            </w:r>
            <w:proofErr w:type="spellStart"/>
            <w:r w:rsidRPr="00A66E2B">
              <w:rPr>
                <w:color w:val="0D0D0D" w:themeColor="text1" w:themeTint="F2"/>
              </w:rPr>
              <w:t>Culmensis</w:t>
            </w:r>
            <w:proofErr w:type="spellEnd"/>
            <w:r w:rsidRPr="00A66E2B">
              <w:rPr>
                <w:color w:val="0D0D0D" w:themeColor="text1" w:themeTint="F2"/>
              </w:rPr>
              <w:t xml:space="preserve">-Rozwój przez Tradycję”, </w:t>
            </w:r>
            <w:r w:rsidRPr="00A66E2B">
              <w:rPr>
                <w:color w:val="0D0D0D" w:themeColor="text1" w:themeTint="F2"/>
              </w:rPr>
              <w:br/>
              <w:t xml:space="preserve">Sztynwag 46,  86-302 </w:t>
            </w:r>
            <w:r w:rsidRPr="00993D99">
              <w:rPr>
                <w:rFonts w:asciiTheme="minorHAnsi" w:hAnsiTheme="minorHAnsi" w:cstheme="minorHAnsi"/>
                <w:color w:val="0D0D0D" w:themeColor="text1" w:themeTint="F2"/>
              </w:rPr>
              <w:t>Sztynwag.</w:t>
            </w:r>
            <w:r w:rsidRPr="00993D99">
              <w:rPr>
                <w:rFonts w:asciiTheme="minorHAnsi" w:hAnsiTheme="minorHAnsi" w:cstheme="minorHAnsi"/>
                <w:color w:val="FF0000"/>
              </w:rPr>
              <w:t xml:space="preserve"> </w:t>
            </w:r>
            <w:r w:rsidR="00F359BF" w:rsidRPr="00993D99">
              <w:rPr>
                <w:rFonts w:asciiTheme="minorHAnsi" w:hAnsiTheme="minorHAnsi" w:cstheme="minorHAnsi"/>
                <w:color w:val="0D0D0D" w:themeColor="text1" w:themeTint="F2"/>
              </w:rPr>
              <w:t>Biuro czynne jest w godz. od 08:00 do 16:00.</w:t>
            </w:r>
          </w:p>
          <w:p w14:paraId="35D4C390" w14:textId="77777777" w:rsidR="00F359BF" w:rsidRPr="00993D99" w:rsidRDefault="00F359BF" w:rsidP="00A66E2B">
            <w:pPr>
              <w:spacing w:after="0"/>
              <w:ind w:left="0" w:right="351" w:firstLine="0"/>
              <w:jc w:val="left"/>
              <w:rPr>
                <w:rFonts w:asciiTheme="minorHAnsi" w:hAnsiTheme="minorHAnsi" w:cstheme="minorHAnsi"/>
                <w:color w:val="0D0D0D" w:themeColor="text1" w:themeTint="F2"/>
              </w:rPr>
            </w:pPr>
          </w:p>
          <w:p w14:paraId="3E5F2AB4" w14:textId="77777777" w:rsidR="00F359BF" w:rsidRPr="00993D99" w:rsidRDefault="00F359BF" w:rsidP="00F359BF">
            <w:pPr>
              <w:tabs>
                <w:tab w:val="left" w:pos="0"/>
                <w:tab w:val="left" w:pos="3145"/>
              </w:tabs>
              <w:spacing w:after="0"/>
              <w:ind w:left="0" w:right="0" w:firstLine="0"/>
              <w:jc w:val="left"/>
              <w:rPr>
                <w:rFonts w:asciiTheme="minorHAnsi" w:hAnsiTheme="minorHAnsi" w:cstheme="minorHAnsi"/>
                <w:color w:val="0D0D0D" w:themeColor="text1" w:themeTint="F2"/>
                <w:lang w:eastAsia="en-US"/>
              </w:rPr>
            </w:pPr>
            <w:r w:rsidRPr="00993D99">
              <w:rPr>
                <w:rFonts w:asciiTheme="minorHAnsi" w:hAnsiTheme="minorHAnsi" w:cstheme="minorHAnsi"/>
                <w:color w:val="0D0D0D" w:themeColor="text1" w:themeTint="F2"/>
                <w:lang w:eastAsia="en-US"/>
              </w:rPr>
              <w:t>Wniosek wraz z załącznikami należy złożyć w zamkniętej i opisanej kopercie (wskazanie adresata, nadawcy i numeru naboru).</w:t>
            </w:r>
          </w:p>
          <w:p w14:paraId="63F6087D" w14:textId="77777777" w:rsidR="00F359BF" w:rsidRPr="00993D99" w:rsidRDefault="00F359BF" w:rsidP="00F359BF">
            <w:pPr>
              <w:tabs>
                <w:tab w:val="left" w:pos="0"/>
                <w:tab w:val="left" w:pos="3145"/>
              </w:tabs>
              <w:spacing w:after="0"/>
              <w:ind w:left="0" w:right="0" w:firstLine="0"/>
              <w:rPr>
                <w:rFonts w:asciiTheme="minorHAnsi" w:hAnsiTheme="minorHAnsi" w:cstheme="minorHAnsi"/>
                <w:b/>
                <w:color w:val="0D0D0D" w:themeColor="text1" w:themeTint="F2"/>
                <w:lang w:eastAsia="en-US"/>
              </w:rPr>
            </w:pPr>
            <w:r w:rsidRPr="00993D99">
              <w:rPr>
                <w:rFonts w:asciiTheme="minorHAnsi" w:hAnsiTheme="minorHAnsi" w:cstheme="minorHAnsi"/>
                <w:b/>
                <w:color w:val="0D0D0D" w:themeColor="text1" w:themeTint="F2"/>
                <w:lang w:eastAsia="en-US"/>
              </w:rPr>
              <w:t xml:space="preserve">Podmiot ubiegający się o grant składa wniosek: </w:t>
            </w:r>
          </w:p>
          <w:p w14:paraId="70B0A017" w14:textId="77777777" w:rsidR="00F359BF" w:rsidRPr="00993D99" w:rsidRDefault="00F359BF" w:rsidP="00F359BF">
            <w:pPr>
              <w:widowControl w:val="0"/>
              <w:numPr>
                <w:ilvl w:val="0"/>
                <w:numId w:val="20"/>
              </w:numPr>
              <w:tabs>
                <w:tab w:val="left" w:pos="0"/>
                <w:tab w:val="left" w:pos="739"/>
              </w:tabs>
              <w:spacing w:after="0"/>
              <w:ind w:right="0"/>
              <w:jc w:val="left"/>
              <w:rPr>
                <w:rFonts w:asciiTheme="minorHAnsi" w:hAnsiTheme="minorHAnsi" w:cstheme="minorHAnsi"/>
                <w:b/>
                <w:color w:val="0D0D0D" w:themeColor="text1" w:themeTint="F2"/>
                <w:lang w:eastAsia="en-US"/>
              </w:rPr>
            </w:pPr>
            <w:r w:rsidRPr="00993D99">
              <w:rPr>
                <w:rFonts w:asciiTheme="minorHAnsi" w:eastAsia="Courier New" w:hAnsiTheme="minorHAnsi" w:cstheme="minorHAnsi"/>
                <w:color w:val="0D0D0D" w:themeColor="text1" w:themeTint="F2"/>
              </w:rPr>
              <w:t>osobiście w biurze LGD  albo przez pełnomocnika albo przez osobę uprawnioną do reprezentacji, w terminie i miejscu wskazanym w ogłoszeniu o naborze wniosków</w:t>
            </w:r>
            <w:r w:rsidRPr="00993D99">
              <w:rPr>
                <w:rFonts w:asciiTheme="minorHAnsi" w:eastAsia="Courier New" w:hAnsiTheme="minorHAnsi" w:cstheme="minorHAnsi"/>
                <w:b/>
                <w:bCs/>
                <w:color w:val="0D0D0D" w:themeColor="text1" w:themeTint="F2"/>
              </w:rPr>
              <w:t xml:space="preserve"> </w:t>
            </w:r>
            <w:r w:rsidRPr="00993D99">
              <w:rPr>
                <w:rFonts w:asciiTheme="minorHAnsi" w:hAnsiTheme="minorHAnsi" w:cstheme="minorHAnsi"/>
                <w:color w:val="0D0D0D" w:themeColor="text1" w:themeTint="F2"/>
                <w:lang w:eastAsia="en-US"/>
              </w:rPr>
              <w:t xml:space="preserve">(dostarczyciel otrzyma potwierdzenie wpływu przesyłki) – decyduje data wpływu do biura LGD lub </w:t>
            </w:r>
          </w:p>
          <w:p w14:paraId="42FA75C9" w14:textId="77777777" w:rsidR="00F359BF" w:rsidRPr="00993D99" w:rsidRDefault="00F359BF" w:rsidP="00F359BF">
            <w:pPr>
              <w:widowControl w:val="0"/>
              <w:numPr>
                <w:ilvl w:val="0"/>
                <w:numId w:val="20"/>
              </w:numPr>
              <w:tabs>
                <w:tab w:val="left" w:pos="0"/>
                <w:tab w:val="left" w:pos="739"/>
              </w:tabs>
              <w:spacing w:after="0"/>
              <w:ind w:right="0"/>
              <w:jc w:val="left"/>
              <w:rPr>
                <w:rFonts w:asciiTheme="minorHAnsi" w:hAnsiTheme="minorHAnsi" w:cstheme="minorHAnsi"/>
                <w:color w:val="0D0D0D" w:themeColor="text1" w:themeTint="F2"/>
                <w:lang w:eastAsia="en-US"/>
              </w:rPr>
            </w:pPr>
            <w:r w:rsidRPr="00993D99">
              <w:rPr>
                <w:rFonts w:asciiTheme="minorHAnsi" w:hAnsiTheme="minorHAnsi" w:cstheme="minorHAnsi"/>
                <w:color w:val="0D0D0D" w:themeColor="text1" w:themeTint="F2"/>
                <w:lang w:eastAsia="en-US"/>
              </w:rPr>
              <w:t>drogą pocztową</w:t>
            </w:r>
          </w:p>
          <w:p w14:paraId="1D857B5C" w14:textId="77777777" w:rsidR="00F359BF" w:rsidRPr="00993D99" w:rsidRDefault="00F359BF" w:rsidP="00F359BF">
            <w:pPr>
              <w:tabs>
                <w:tab w:val="left" w:pos="0"/>
                <w:tab w:val="left" w:pos="739"/>
              </w:tabs>
              <w:spacing w:after="0"/>
              <w:ind w:left="720" w:right="0" w:firstLine="0"/>
              <w:rPr>
                <w:rFonts w:asciiTheme="minorHAnsi" w:hAnsiTheme="minorHAnsi" w:cstheme="minorHAnsi"/>
                <w:color w:val="0D0D0D" w:themeColor="text1" w:themeTint="F2"/>
                <w:lang w:eastAsia="en-US"/>
              </w:rPr>
            </w:pPr>
            <w:r w:rsidRPr="00993D99">
              <w:rPr>
                <w:rFonts w:asciiTheme="minorHAnsi" w:hAnsiTheme="minorHAnsi" w:cstheme="minorHAnsi"/>
                <w:color w:val="0D0D0D" w:themeColor="text1" w:themeTint="F2"/>
                <w:lang w:eastAsia="en-US"/>
              </w:rPr>
              <w:t>lub</w:t>
            </w:r>
          </w:p>
          <w:p w14:paraId="24DA3C02" w14:textId="77777777" w:rsidR="00F359BF" w:rsidRPr="00993D99" w:rsidRDefault="00F359BF" w:rsidP="00F359BF">
            <w:pPr>
              <w:widowControl w:val="0"/>
              <w:numPr>
                <w:ilvl w:val="0"/>
                <w:numId w:val="20"/>
              </w:numPr>
              <w:tabs>
                <w:tab w:val="left" w:pos="0"/>
                <w:tab w:val="left" w:pos="739"/>
              </w:tabs>
              <w:spacing w:after="0"/>
              <w:ind w:right="0"/>
              <w:jc w:val="left"/>
              <w:rPr>
                <w:rFonts w:asciiTheme="minorHAnsi" w:hAnsiTheme="minorHAnsi" w:cstheme="minorHAnsi"/>
                <w:color w:val="0D0D0D" w:themeColor="text1" w:themeTint="F2"/>
                <w:lang w:eastAsia="en-US"/>
              </w:rPr>
            </w:pPr>
            <w:r w:rsidRPr="00993D99">
              <w:rPr>
                <w:rFonts w:asciiTheme="minorHAnsi" w:hAnsiTheme="minorHAnsi" w:cstheme="minorHAnsi"/>
                <w:color w:val="0D0D0D" w:themeColor="text1" w:themeTint="F2"/>
                <w:lang w:eastAsia="en-US"/>
              </w:rPr>
              <w:t>kurierem.</w:t>
            </w:r>
          </w:p>
          <w:p w14:paraId="633CEC6B" w14:textId="77777777" w:rsidR="00F359BF" w:rsidRPr="00993D99" w:rsidRDefault="00F359BF" w:rsidP="00F359BF">
            <w:pPr>
              <w:tabs>
                <w:tab w:val="left" w:pos="0"/>
                <w:tab w:val="left" w:pos="739"/>
              </w:tabs>
              <w:spacing w:after="0"/>
              <w:ind w:left="360" w:right="0" w:firstLine="0"/>
              <w:rPr>
                <w:rFonts w:asciiTheme="minorHAnsi" w:hAnsiTheme="minorHAnsi" w:cstheme="minorHAnsi"/>
                <w:color w:val="0D0D0D" w:themeColor="text1" w:themeTint="F2"/>
                <w:lang w:eastAsia="en-US"/>
              </w:rPr>
            </w:pPr>
          </w:p>
          <w:p w14:paraId="3346C0F4" w14:textId="6575F940" w:rsidR="00F359BF" w:rsidRPr="00993D99" w:rsidRDefault="00F359BF" w:rsidP="00F359BF">
            <w:pPr>
              <w:spacing w:after="0"/>
              <w:ind w:left="0" w:right="0" w:firstLine="0"/>
              <w:jc w:val="left"/>
              <w:rPr>
                <w:rFonts w:asciiTheme="minorHAnsi" w:eastAsia="Courier New" w:hAnsiTheme="minorHAnsi" w:cstheme="minorHAnsi"/>
                <w:color w:val="0D0D0D" w:themeColor="text1" w:themeTint="F2"/>
              </w:rPr>
            </w:pPr>
            <w:r w:rsidRPr="00993D99">
              <w:rPr>
                <w:rFonts w:asciiTheme="minorHAnsi" w:eastAsia="Courier New" w:hAnsiTheme="minorHAnsi" w:cstheme="minorHAnsi"/>
                <w:color w:val="0D0D0D" w:themeColor="text1" w:themeTint="F2"/>
              </w:rPr>
              <w:t>Każdorazowo o dacie złożenia wniosku o dofinansowanie projektu decyduje data wpływu do biura LGD.</w:t>
            </w:r>
          </w:p>
          <w:p w14:paraId="3C6522B0" w14:textId="77777777" w:rsidR="00F359BF" w:rsidRPr="00993D99" w:rsidRDefault="00F359BF" w:rsidP="00F359BF">
            <w:pPr>
              <w:widowControl w:val="0"/>
              <w:spacing w:after="0" w:line="276" w:lineRule="auto"/>
              <w:ind w:left="0" w:right="0" w:firstLine="0"/>
              <w:rPr>
                <w:rFonts w:asciiTheme="minorHAnsi" w:eastAsia="Courier New" w:hAnsiTheme="minorHAnsi" w:cstheme="minorHAnsi"/>
                <w:color w:val="0D0D0D" w:themeColor="text1" w:themeTint="F2"/>
              </w:rPr>
            </w:pPr>
          </w:p>
          <w:p w14:paraId="0EF08FCF" w14:textId="77777777" w:rsidR="00F359BF" w:rsidRPr="00993D99" w:rsidRDefault="00F359BF" w:rsidP="00F359BF">
            <w:pPr>
              <w:spacing w:after="0" w:line="276" w:lineRule="auto"/>
              <w:ind w:left="0" w:right="0" w:firstLine="0"/>
              <w:rPr>
                <w:rFonts w:asciiTheme="minorHAnsi" w:eastAsia="Times New Roman" w:hAnsiTheme="minorHAnsi" w:cstheme="minorHAnsi"/>
                <w:b/>
                <w:color w:val="0D0D0D" w:themeColor="text1" w:themeTint="F2"/>
              </w:rPr>
            </w:pPr>
            <w:r w:rsidRPr="00993D99">
              <w:rPr>
                <w:rFonts w:asciiTheme="minorHAnsi" w:eastAsia="Courier New" w:hAnsiTheme="minorHAnsi" w:cstheme="minorHAnsi"/>
                <w:b/>
                <w:color w:val="0D0D0D" w:themeColor="text1" w:themeTint="F2"/>
              </w:rPr>
              <w:t xml:space="preserve">Uwaga: </w:t>
            </w:r>
            <w:r w:rsidRPr="00993D99">
              <w:rPr>
                <w:rFonts w:asciiTheme="minorHAnsi" w:eastAsia="Times New Roman" w:hAnsiTheme="minorHAnsi" w:cstheme="minorHAnsi"/>
                <w:b/>
                <w:color w:val="0D0D0D" w:themeColor="text1" w:themeTint="F2"/>
              </w:rPr>
              <w:t>Za skutecznie złożony zostanie uznany jedynie wniosek o przyznanie pomocy złożony w wersji papierowej oraz w wersji elektronicznej o tożsamej sumie kontrolnej.</w:t>
            </w:r>
          </w:p>
          <w:p w14:paraId="59B3EE10" w14:textId="2C644FB1" w:rsidR="00A66E2B" w:rsidRPr="00993D99" w:rsidRDefault="00A66E2B" w:rsidP="00993D99">
            <w:pPr>
              <w:spacing w:after="14"/>
              <w:ind w:left="0" w:right="0" w:firstLine="0"/>
              <w:jc w:val="left"/>
              <w:rPr>
                <w:strike/>
                <w:color w:val="FF0000"/>
              </w:rPr>
            </w:pPr>
          </w:p>
          <w:p w14:paraId="66C0C862" w14:textId="77777777" w:rsidR="00A66E2B" w:rsidRPr="00A66E2B" w:rsidRDefault="00A66E2B" w:rsidP="00A66E2B">
            <w:pPr>
              <w:spacing w:after="0"/>
              <w:ind w:left="0" w:right="0" w:firstLine="0"/>
              <w:jc w:val="left"/>
              <w:rPr>
                <w:color w:val="0D0D0D" w:themeColor="text1" w:themeTint="F2"/>
              </w:rPr>
            </w:pPr>
            <w:r w:rsidRPr="00A66E2B">
              <w:rPr>
                <w:color w:val="0D0D0D" w:themeColor="text1" w:themeTint="F2"/>
              </w:rPr>
              <w:t xml:space="preserve"> </w:t>
            </w:r>
          </w:p>
          <w:p w14:paraId="0CD43903" w14:textId="77777777" w:rsidR="00A66E2B" w:rsidRPr="00A66E2B" w:rsidRDefault="00A66E2B" w:rsidP="00A66E2B">
            <w:pPr>
              <w:ind w:left="-15" w:right="0" w:firstLine="0"/>
              <w:rPr>
                <w:color w:val="0D0D0D" w:themeColor="text1" w:themeTint="F2"/>
              </w:rPr>
            </w:pPr>
            <w:r>
              <w:rPr>
                <w:color w:val="0D0D0D" w:themeColor="text1" w:themeTint="F2"/>
              </w:rPr>
              <w:t>I</w:t>
            </w:r>
            <w:r w:rsidRPr="00A66E2B">
              <w:rPr>
                <w:color w:val="0D0D0D" w:themeColor="text1" w:themeTint="F2"/>
              </w:rPr>
              <w:t xml:space="preserve">nformacji dotyczących konkursu udzielają pracownicy Biura LGD „Vistula-Terra </w:t>
            </w:r>
            <w:proofErr w:type="spellStart"/>
            <w:r w:rsidRPr="00A66E2B">
              <w:rPr>
                <w:color w:val="0D0D0D" w:themeColor="text1" w:themeTint="F2"/>
              </w:rPr>
              <w:t>Culmensis</w:t>
            </w:r>
            <w:proofErr w:type="spellEnd"/>
            <w:r w:rsidRPr="00A66E2B">
              <w:rPr>
                <w:color w:val="0D0D0D" w:themeColor="text1" w:themeTint="F2"/>
              </w:rPr>
              <w:t>-Rozwój przez Tradycję”</w:t>
            </w:r>
            <w:r w:rsidRPr="00A66E2B">
              <w:rPr>
                <w:b/>
                <w:color w:val="0D0D0D" w:themeColor="text1" w:themeTint="F2"/>
              </w:rPr>
              <w:t>.</w:t>
            </w:r>
            <w:r w:rsidRPr="00A66E2B">
              <w:rPr>
                <w:color w:val="0D0D0D" w:themeColor="text1" w:themeTint="F2"/>
              </w:rPr>
              <w:t xml:space="preserve"> </w:t>
            </w:r>
          </w:p>
          <w:p w14:paraId="449BE0A9" w14:textId="77777777" w:rsidR="00A66E2B" w:rsidRPr="00A66E2B" w:rsidRDefault="00A66E2B" w:rsidP="00A66E2B">
            <w:pPr>
              <w:ind w:left="-5" w:right="0"/>
              <w:rPr>
                <w:color w:val="0D0D0D" w:themeColor="text1" w:themeTint="F2"/>
              </w:rPr>
            </w:pPr>
            <w:r w:rsidRPr="00A66E2B">
              <w:rPr>
                <w:color w:val="0D0D0D" w:themeColor="text1" w:themeTint="F2"/>
              </w:rPr>
              <w:t>Z pytaniami można się zgłaszać osobiście w biurze LGD lub telefonicznie pod numerami: 795-761-000</w:t>
            </w:r>
          </w:p>
          <w:p w14:paraId="2B06928E" w14:textId="77777777" w:rsidR="00A66E2B" w:rsidRPr="00A66E2B" w:rsidRDefault="00A66E2B" w:rsidP="00A66E2B">
            <w:pPr>
              <w:spacing w:after="0"/>
              <w:ind w:left="0" w:right="0" w:firstLine="0"/>
              <w:jc w:val="left"/>
              <w:rPr>
                <w:color w:val="0D0D0D" w:themeColor="text1" w:themeTint="F2"/>
              </w:rPr>
            </w:pPr>
            <w:r w:rsidRPr="00A66E2B">
              <w:rPr>
                <w:color w:val="0D0D0D" w:themeColor="text1" w:themeTint="F2"/>
              </w:rPr>
              <w:t xml:space="preserve"> </w:t>
            </w:r>
          </w:p>
          <w:p w14:paraId="36311F4A" w14:textId="77777777" w:rsidR="00A66E2B" w:rsidRPr="00A66E2B" w:rsidRDefault="00A66E2B" w:rsidP="00A66E2B">
            <w:pPr>
              <w:spacing w:after="5" w:line="249" w:lineRule="auto"/>
              <w:ind w:left="-5" w:right="0"/>
              <w:rPr>
                <w:color w:val="0D0D0D" w:themeColor="text1" w:themeTint="F2"/>
              </w:rPr>
            </w:pPr>
            <w:r w:rsidRPr="00A66E2B">
              <w:rPr>
                <w:b/>
                <w:color w:val="0D0D0D" w:themeColor="text1" w:themeTint="F2"/>
              </w:rPr>
              <w:t xml:space="preserve">Szczegółowe informacje o naborze znajdują się w ogłoszeniu o naborze, które dostępne jest na stronie </w:t>
            </w:r>
            <w:r w:rsidRPr="00A66E2B">
              <w:rPr>
                <w:b/>
                <w:color w:val="0D0D0D" w:themeColor="text1" w:themeTint="F2"/>
                <w:u w:val="single" w:color="000000"/>
              </w:rPr>
              <w:t>www.lgdvistula.org</w:t>
            </w:r>
            <w:hyperlink r:id="rId7">
              <w:r w:rsidRPr="00A66E2B">
                <w:rPr>
                  <w:b/>
                  <w:color w:val="0D0D0D" w:themeColor="text1" w:themeTint="F2"/>
                </w:rPr>
                <w:t xml:space="preserve"> </w:t>
              </w:r>
            </w:hyperlink>
            <w:r w:rsidRPr="00A66E2B">
              <w:rPr>
                <w:b/>
                <w:color w:val="0D0D0D" w:themeColor="text1" w:themeTint="F2"/>
              </w:rPr>
              <w:t xml:space="preserve">oraz w biurze LGD.  </w:t>
            </w:r>
          </w:p>
          <w:p w14:paraId="158A1B39" w14:textId="77777777" w:rsidR="00A66E2B" w:rsidRDefault="00A66E2B">
            <w:pPr>
              <w:spacing w:after="0"/>
              <w:ind w:left="0" w:right="0" w:firstLine="0"/>
            </w:pPr>
          </w:p>
          <w:p w14:paraId="6E431C2A" w14:textId="77777777" w:rsidR="00B91B0D" w:rsidRPr="00853803" w:rsidRDefault="00807DF9">
            <w:pPr>
              <w:spacing w:after="0"/>
              <w:ind w:left="0" w:right="0" w:firstLine="0"/>
            </w:pPr>
            <w:r w:rsidRPr="00853803">
              <w:t xml:space="preserve"> </w:t>
            </w:r>
          </w:p>
        </w:tc>
      </w:tr>
    </w:tbl>
    <w:p w14:paraId="5149540F" w14:textId="77777777" w:rsidR="00B91B0D" w:rsidRPr="00853803" w:rsidRDefault="00B91B0D" w:rsidP="000E41C2">
      <w:pPr>
        <w:spacing w:after="0"/>
        <w:ind w:left="0" w:right="0" w:firstLine="0"/>
        <w:jc w:val="left"/>
      </w:pPr>
    </w:p>
    <w:p w14:paraId="052A9DD1" w14:textId="77777777" w:rsidR="00B91B0D" w:rsidRPr="00853803" w:rsidRDefault="00807DF9">
      <w:pPr>
        <w:pStyle w:val="Nagwek1"/>
        <w:ind w:left="153" w:hanging="168"/>
      </w:pPr>
      <w:r w:rsidRPr="00853803">
        <w:t>INF</w:t>
      </w:r>
      <w:r w:rsidR="00A94237">
        <w:t>O</w:t>
      </w:r>
      <w:r w:rsidRPr="00853803">
        <w:t xml:space="preserve">RMACJE O NABORZE </w:t>
      </w:r>
    </w:p>
    <w:p w14:paraId="4EF510A6" w14:textId="77777777" w:rsidR="00853803" w:rsidRPr="007B648D" w:rsidRDefault="00807DF9">
      <w:pPr>
        <w:ind w:left="-5" w:right="419"/>
        <w:rPr>
          <w:b/>
          <w:color w:val="0D0D0D" w:themeColor="text1" w:themeTint="F2"/>
          <w:u w:val="single" w:color="000000"/>
        </w:rPr>
      </w:pPr>
      <w:r w:rsidRPr="00853803">
        <w:t xml:space="preserve">Stowarzyszenie Lokalna Grupa </w:t>
      </w:r>
      <w:r w:rsidRPr="00A66E2B">
        <w:rPr>
          <w:color w:val="0D0D0D" w:themeColor="text1" w:themeTint="F2"/>
        </w:rPr>
        <w:t xml:space="preserve">Działania </w:t>
      </w:r>
      <w:r w:rsidR="00333093" w:rsidRPr="00A66E2B">
        <w:rPr>
          <w:color w:val="0D0D0D" w:themeColor="text1" w:themeTint="F2"/>
        </w:rPr>
        <w:t xml:space="preserve">„Vistula-Terra </w:t>
      </w:r>
      <w:proofErr w:type="spellStart"/>
      <w:r w:rsidR="00333093" w:rsidRPr="00A66E2B">
        <w:rPr>
          <w:color w:val="0D0D0D" w:themeColor="text1" w:themeTint="F2"/>
        </w:rPr>
        <w:t>Culmensis</w:t>
      </w:r>
      <w:proofErr w:type="spellEnd"/>
      <w:r w:rsidR="00333093" w:rsidRPr="00A66E2B">
        <w:rPr>
          <w:color w:val="0D0D0D" w:themeColor="text1" w:themeTint="F2"/>
        </w:rPr>
        <w:t>-Rozwój przez Tradycję”</w:t>
      </w:r>
      <w:r w:rsidR="00333093" w:rsidRPr="00A66E2B">
        <w:rPr>
          <w:b/>
          <w:color w:val="0D0D0D" w:themeColor="text1" w:themeTint="F2"/>
        </w:rPr>
        <w:t xml:space="preserve"> </w:t>
      </w:r>
      <w:r w:rsidRPr="00A66E2B">
        <w:rPr>
          <w:color w:val="0D0D0D" w:themeColor="text1" w:themeTint="F2"/>
        </w:rPr>
        <w:t xml:space="preserve">(dalej: LGD </w:t>
      </w:r>
      <w:r w:rsidR="00333093" w:rsidRPr="00A66E2B">
        <w:rPr>
          <w:color w:val="0D0D0D" w:themeColor="text1" w:themeTint="F2"/>
        </w:rPr>
        <w:t xml:space="preserve">„Vistula-Terra </w:t>
      </w:r>
      <w:proofErr w:type="spellStart"/>
      <w:r w:rsidR="00333093" w:rsidRPr="00A66E2B">
        <w:rPr>
          <w:color w:val="0D0D0D" w:themeColor="text1" w:themeTint="F2"/>
        </w:rPr>
        <w:t>Culmensis</w:t>
      </w:r>
      <w:proofErr w:type="spellEnd"/>
      <w:r w:rsidR="00333093" w:rsidRPr="00A66E2B">
        <w:rPr>
          <w:color w:val="0D0D0D" w:themeColor="text1" w:themeTint="F2"/>
        </w:rPr>
        <w:t>-Rozwój przez Tradycję”</w:t>
      </w:r>
      <w:r w:rsidRPr="00A66E2B">
        <w:rPr>
          <w:color w:val="0D0D0D" w:themeColor="text1" w:themeTint="F2"/>
        </w:rPr>
        <w:t>) ogłasza nabór wniosków o dofinansowanie w ramach działania (11</w:t>
      </w:r>
      <w:r w:rsidRPr="007B648D">
        <w:rPr>
          <w:color w:val="0D0D0D" w:themeColor="text1" w:themeTint="F2"/>
        </w:rPr>
        <w:t xml:space="preserve">.1 Włączenie społeczne na obszarach objętych LSR) (Numer konkursu: </w:t>
      </w:r>
      <w:r w:rsidR="00853803" w:rsidRPr="007B648D">
        <w:rPr>
          <w:color w:val="0D0D0D" w:themeColor="text1" w:themeTint="F2"/>
          <w:u w:val="single" w:color="000000"/>
        </w:rPr>
        <w:t>…</w:t>
      </w:r>
      <w:r w:rsidR="00A66E2B" w:rsidRPr="007B648D">
        <w:rPr>
          <w:color w:val="0D0D0D" w:themeColor="text1" w:themeTint="F2"/>
          <w:u w:val="single" w:color="000000"/>
        </w:rPr>
        <w:t>……..</w:t>
      </w:r>
      <w:r w:rsidR="00853803" w:rsidRPr="007B648D">
        <w:rPr>
          <w:color w:val="0D0D0D" w:themeColor="text1" w:themeTint="F2"/>
          <w:u w:val="single" w:color="000000"/>
        </w:rPr>
        <w:t>)</w:t>
      </w:r>
    </w:p>
    <w:p w14:paraId="2A8C9336" w14:textId="77777777" w:rsidR="00B91B0D" w:rsidRPr="00A66E2B" w:rsidRDefault="00807DF9" w:rsidP="00A66E2B">
      <w:pPr>
        <w:ind w:left="-5" w:right="419"/>
        <w:rPr>
          <w:color w:val="0D0D0D" w:themeColor="text1" w:themeTint="F2"/>
        </w:rPr>
      </w:pPr>
      <w:r w:rsidRPr="007B648D">
        <w:rPr>
          <w:color w:val="0D0D0D" w:themeColor="text1" w:themeTint="F2"/>
        </w:rPr>
        <w:t>Nabór dotyczy realizacji Lokalnej Strategii Rozwoju</w:t>
      </w:r>
      <w:r w:rsidR="00853803" w:rsidRPr="007B648D">
        <w:rPr>
          <w:color w:val="0D0D0D" w:themeColor="text1" w:themeTint="F2"/>
        </w:rPr>
        <w:t xml:space="preserve"> Kierowanego przez Społeczność </w:t>
      </w:r>
      <w:r w:rsidR="00A66E2B" w:rsidRPr="007B648D">
        <w:rPr>
          <w:color w:val="0D0D0D" w:themeColor="text1" w:themeTint="F2"/>
        </w:rPr>
        <w:t xml:space="preserve">(LSR) na lata 2016-2023 </w:t>
      </w:r>
      <w:r w:rsidR="00853803" w:rsidRPr="007B648D">
        <w:rPr>
          <w:color w:val="0D0D0D" w:themeColor="text1" w:themeTint="F2"/>
        </w:rPr>
        <w:t xml:space="preserve">dla obszaru </w:t>
      </w:r>
      <w:r w:rsidRPr="007B648D">
        <w:rPr>
          <w:color w:val="0D0D0D" w:themeColor="text1" w:themeTint="F2"/>
        </w:rPr>
        <w:t xml:space="preserve"> Lokaln</w:t>
      </w:r>
      <w:r w:rsidR="00A66E2B" w:rsidRPr="007B648D">
        <w:rPr>
          <w:color w:val="0D0D0D" w:themeColor="text1" w:themeTint="F2"/>
        </w:rPr>
        <w:t>ej</w:t>
      </w:r>
      <w:r w:rsidRPr="007B648D">
        <w:rPr>
          <w:color w:val="0D0D0D" w:themeColor="text1" w:themeTint="F2"/>
        </w:rPr>
        <w:t xml:space="preserve"> Grup</w:t>
      </w:r>
      <w:r w:rsidR="00A66E2B" w:rsidRPr="007B648D">
        <w:rPr>
          <w:color w:val="0D0D0D" w:themeColor="text1" w:themeTint="F2"/>
        </w:rPr>
        <w:t>y</w:t>
      </w:r>
      <w:r w:rsidRPr="007B648D">
        <w:rPr>
          <w:color w:val="0D0D0D" w:themeColor="text1" w:themeTint="F2"/>
        </w:rPr>
        <w:t xml:space="preserve"> Działania </w:t>
      </w:r>
      <w:r w:rsidR="00333093" w:rsidRPr="007B648D">
        <w:rPr>
          <w:color w:val="0D0D0D" w:themeColor="text1" w:themeTint="F2"/>
        </w:rPr>
        <w:t xml:space="preserve">„Vistula-Terra </w:t>
      </w:r>
      <w:proofErr w:type="spellStart"/>
      <w:r w:rsidR="00333093" w:rsidRPr="007B648D">
        <w:rPr>
          <w:color w:val="0D0D0D" w:themeColor="text1" w:themeTint="F2"/>
        </w:rPr>
        <w:t>Culmensis</w:t>
      </w:r>
      <w:proofErr w:type="spellEnd"/>
      <w:r w:rsidR="00333093" w:rsidRPr="007B648D">
        <w:rPr>
          <w:color w:val="0D0D0D" w:themeColor="text1" w:themeTint="F2"/>
        </w:rPr>
        <w:t>-Rozwój przez Tradycję”</w:t>
      </w:r>
      <w:r w:rsidR="00333093" w:rsidRPr="007B648D">
        <w:rPr>
          <w:b/>
          <w:color w:val="0D0D0D" w:themeColor="text1" w:themeTint="F2"/>
        </w:rPr>
        <w:t xml:space="preserve"> </w:t>
      </w:r>
      <w:r w:rsidRPr="00A66E2B">
        <w:rPr>
          <w:color w:val="0D0D0D" w:themeColor="text1" w:themeTint="F2"/>
        </w:rPr>
        <w:t xml:space="preserve">w ramach: </w:t>
      </w:r>
    </w:p>
    <w:p w14:paraId="6DF84F76" w14:textId="77777777" w:rsidR="00B91B0D" w:rsidRPr="00A66E2B" w:rsidRDefault="00807DF9">
      <w:pPr>
        <w:ind w:left="-5" w:right="419"/>
        <w:rPr>
          <w:color w:val="0D0D0D" w:themeColor="text1" w:themeTint="F2"/>
        </w:rPr>
      </w:pPr>
      <w:r w:rsidRPr="00A66E2B">
        <w:rPr>
          <w:color w:val="0D0D0D" w:themeColor="text1" w:themeTint="F2"/>
        </w:rPr>
        <w:t xml:space="preserve">CELU OGÓLNEGO LSR: </w:t>
      </w:r>
    </w:p>
    <w:p w14:paraId="6A0D61B1" w14:textId="77777777" w:rsidR="00B91B0D" w:rsidRPr="00A66E2B" w:rsidRDefault="00807DF9">
      <w:pPr>
        <w:ind w:left="-5" w:right="419"/>
        <w:rPr>
          <w:color w:val="0D0D0D" w:themeColor="text1" w:themeTint="F2"/>
        </w:rPr>
      </w:pPr>
      <w:r w:rsidRPr="00A66E2B">
        <w:rPr>
          <w:color w:val="0D0D0D" w:themeColor="text1" w:themeTint="F2"/>
        </w:rPr>
        <w:t xml:space="preserve">CELU SZCZEGÓŁOWEGO LSR: </w:t>
      </w:r>
    </w:p>
    <w:p w14:paraId="1E69BF02" w14:textId="77777777" w:rsidR="00B91B0D" w:rsidRPr="00853803" w:rsidRDefault="00807DF9">
      <w:pPr>
        <w:ind w:left="-5" w:right="419"/>
      </w:pPr>
      <w:r w:rsidRPr="00853803">
        <w:t xml:space="preserve">PRZEDSIĘWZIĘCIA:  </w:t>
      </w:r>
    </w:p>
    <w:p w14:paraId="59D1854B" w14:textId="77777777" w:rsidR="00B91B0D" w:rsidRPr="00853803" w:rsidRDefault="00807DF9">
      <w:pPr>
        <w:spacing w:after="31"/>
        <w:ind w:left="0" w:right="0" w:firstLine="0"/>
        <w:jc w:val="left"/>
      </w:pPr>
      <w:r w:rsidRPr="00853803">
        <w:t xml:space="preserve"> </w:t>
      </w:r>
    </w:p>
    <w:p w14:paraId="55F378B8" w14:textId="77777777" w:rsidR="00B91B0D" w:rsidRPr="00853803" w:rsidRDefault="00807DF9">
      <w:pPr>
        <w:pStyle w:val="Nagwek1"/>
        <w:ind w:left="210" w:hanging="225"/>
      </w:pPr>
      <w:r w:rsidRPr="00853803">
        <w:t xml:space="preserve">TERMINY </w:t>
      </w:r>
    </w:p>
    <w:p w14:paraId="786B08F3" w14:textId="77777777" w:rsidR="00B91B0D" w:rsidRPr="00853803" w:rsidRDefault="00807DF9">
      <w:pPr>
        <w:ind w:left="-5" w:right="419"/>
      </w:pPr>
      <w:r w:rsidRPr="00853803">
        <w:t xml:space="preserve">Termin, od którego można składać wnioski –  </w:t>
      </w:r>
      <w:r w:rsidR="00C005EF" w:rsidRPr="00853803">
        <w:t>……</w:t>
      </w:r>
      <w:r w:rsidRPr="00853803">
        <w:t xml:space="preserve"> </w:t>
      </w:r>
    </w:p>
    <w:p w14:paraId="3D4357E0" w14:textId="77777777" w:rsidR="00C005EF" w:rsidRPr="00853803" w:rsidRDefault="00807DF9">
      <w:pPr>
        <w:ind w:left="-5" w:right="3615"/>
      </w:pPr>
      <w:r w:rsidRPr="00853803">
        <w:t xml:space="preserve">Termin, do którego można składać wnioski – </w:t>
      </w:r>
      <w:r w:rsidR="00C005EF" w:rsidRPr="00853803">
        <w:t>….</w:t>
      </w:r>
      <w:r w:rsidRPr="00853803">
        <w:t xml:space="preserve"> </w:t>
      </w:r>
    </w:p>
    <w:p w14:paraId="5B8F011E" w14:textId="77777777" w:rsidR="00B91B0D" w:rsidRPr="00853803" w:rsidRDefault="00807DF9">
      <w:pPr>
        <w:ind w:left="-5" w:right="3615"/>
      </w:pPr>
      <w:r w:rsidRPr="00853803">
        <w:t xml:space="preserve">Termin rozstrzygnięcia konkursu – </w:t>
      </w:r>
      <w:r w:rsidR="00C005EF" w:rsidRPr="00853803">
        <w:t>….</w:t>
      </w:r>
      <w:r w:rsidRPr="00853803">
        <w:t xml:space="preserve"> </w:t>
      </w:r>
    </w:p>
    <w:p w14:paraId="182AC673" w14:textId="77777777" w:rsidR="00B91B0D" w:rsidRPr="00853803" w:rsidRDefault="00807DF9">
      <w:pPr>
        <w:spacing w:after="29"/>
        <w:ind w:left="0" w:right="0" w:firstLine="0"/>
        <w:jc w:val="left"/>
      </w:pPr>
      <w:r w:rsidRPr="00853803">
        <w:t xml:space="preserve"> </w:t>
      </w:r>
    </w:p>
    <w:p w14:paraId="3C0BE87E" w14:textId="77777777" w:rsidR="00B91B0D" w:rsidRPr="00853803" w:rsidRDefault="00807DF9">
      <w:pPr>
        <w:pStyle w:val="Nagwek1"/>
        <w:ind w:left="272" w:hanging="287"/>
      </w:pPr>
      <w:r w:rsidRPr="00853803">
        <w:t xml:space="preserve">MIEJSCE SKŁADANIA WNIOSKÓW </w:t>
      </w:r>
    </w:p>
    <w:p w14:paraId="2FE304E3" w14:textId="77777777" w:rsidR="00B91B0D" w:rsidRPr="00853803" w:rsidRDefault="00807DF9" w:rsidP="00333093">
      <w:pPr>
        <w:ind w:left="-5" w:right="419"/>
        <w:rPr>
          <w:color w:val="FF0000"/>
        </w:rPr>
      </w:pPr>
      <w:r w:rsidRPr="00853803">
        <w:t xml:space="preserve">Wnioski o dofinansowanie w wersji </w:t>
      </w:r>
      <w:r w:rsidRPr="00A66E2B">
        <w:rPr>
          <w:color w:val="0D0D0D" w:themeColor="text1" w:themeTint="F2"/>
        </w:rPr>
        <w:t xml:space="preserve">papierowej należy składać w biurze LGD </w:t>
      </w:r>
      <w:r w:rsidR="00333093" w:rsidRPr="00A66E2B">
        <w:rPr>
          <w:color w:val="0D0D0D" w:themeColor="text1" w:themeTint="F2"/>
        </w:rPr>
        <w:t xml:space="preserve">„Vistula-Terra </w:t>
      </w:r>
      <w:proofErr w:type="spellStart"/>
      <w:r w:rsidR="00333093" w:rsidRPr="00A66E2B">
        <w:rPr>
          <w:color w:val="0D0D0D" w:themeColor="text1" w:themeTint="F2"/>
        </w:rPr>
        <w:t>Culmensis</w:t>
      </w:r>
      <w:proofErr w:type="spellEnd"/>
      <w:r w:rsidR="00333093" w:rsidRPr="00A66E2B">
        <w:rPr>
          <w:color w:val="0D0D0D" w:themeColor="text1" w:themeTint="F2"/>
        </w:rPr>
        <w:t>-Rozwój przez Tradycję”</w:t>
      </w:r>
      <w:r w:rsidRPr="00A66E2B">
        <w:rPr>
          <w:color w:val="0D0D0D" w:themeColor="text1" w:themeTint="F2"/>
        </w:rPr>
        <w:t>:</w:t>
      </w:r>
      <w:r w:rsidR="00333093" w:rsidRPr="00A66E2B">
        <w:rPr>
          <w:color w:val="0D0D0D" w:themeColor="text1" w:themeTint="F2"/>
        </w:rPr>
        <w:t xml:space="preserve"> Sztynwag 46, 86-302 Sztynwag</w:t>
      </w:r>
      <w:r w:rsidRPr="00A66E2B">
        <w:rPr>
          <w:color w:val="0D0D0D" w:themeColor="text1" w:themeTint="F2"/>
        </w:rPr>
        <w:t xml:space="preserve"> </w:t>
      </w:r>
    </w:p>
    <w:p w14:paraId="333F4D82" w14:textId="77777777" w:rsidR="00B91B0D" w:rsidRPr="00853803" w:rsidRDefault="00807DF9">
      <w:pPr>
        <w:spacing w:after="31"/>
        <w:ind w:left="0" w:right="0" w:firstLine="0"/>
        <w:jc w:val="left"/>
      </w:pPr>
      <w:r w:rsidRPr="00853803">
        <w:t xml:space="preserve"> </w:t>
      </w:r>
    </w:p>
    <w:p w14:paraId="1E8D5449" w14:textId="77777777" w:rsidR="00B91B0D" w:rsidRPr="00853803" w:rsidRDefault="00807DF9">
      <w:pPr>
        <w:pStyle w:val="Nagwek1"/>
        <w:ind w:left="284" w:hanging="299"/>
      </w:pPr>
      <w:r w:rsidRPr="00853803">
        <w:t xml:space="preserve">SPOSÓB SKŁADANIA WNIOSKÓW O DOFINANSOWANIE </w:t>
      </w:r>
    </w:p>
    <w:p w14:paraId="2EE7491D" w14:textId="77777777" w:rsidR="00F359BF" w:rsidRDefault="00F359BF">
      <w:pPr>
        <w:ind w:left="-5" w:right="138"/>
      </w:pPr>
    </w:p>
    <w:p w14:paraId="79ECBA25" w14:textId="77777777" w:rsidR="00B91B0D" w:rsidRPr="00853803" w:rsidRDefault="00807DF9" w:rsidP="00993D99">
      <w:pPr>
        <w:ind w:left="0" w:right="138" w:firstLine="0"/>
      </w:pPr>
      <w:r w:rsidRPr="00853803">
        <w:t>Wniosek o dofinansowanie projektu należy w pierwszej kolejności wypełnić i wysłać w Generatorze Wniosków o Dofinansowanie dostępnym na s</w:t>
      </w:r>
      <w:r w:rsidRPr="00A66E2B">
        <w:rPr>
          <w:color w:val="0D0D0D" w:themeColor="text1" w:themeTint="F2"/>
        </w:rPr>
        <w:t>tronie: www.</w:t>
      </w:r>
      <w:r w:rsidR="00A005A9" w:rsidRPr="00A66E2B">
        <w:rPr>
          <w:color w:val="0D0D0D" w:themeColor="text1" w:themeTint="F2"/>
        </w:rPr>
        <w:t>lgd</w:t>
      </w:r>
      <w:r w:rsidR="00CA35F9" w:rsidRPr="00A66E2B">
        <w:rPr>
          <w:color w:val="0D0D0D" w:themeColor="text1" w:themeTint="F2"/>
        </w:rPr>
        <w:t>vistula.org</w:t>
      </w:r>
      <w:r w:rsidRPr="00A66E2B">
        <w:rPr>
          <w:color w:val="0D0D0D" w:themeColor="text1" w:themeTint="F2"/>
        </w:rPr>
        <w:t xml:space="preserve">, następnie wersję papierową wniosku o dofinansowanie, wydrukowaną z wygenerowanego z generatora wniosków aplikacyjnych, podpisanego przez osoby uprawnione wraz załącznikami (jeśli dotyczy) należy złożyć w  jednym egzemplarzu, w formie wydruku, w terminie naboru w biurze LGD </w:t>
      </w:r>
      <w:r w:rsidR="00CA35F9" w:rsidRPr="00A66E2B">
        <w:rPr>
          <w:color w:val="0D0D0D" w:themeColor="text1" w:themeTint="F2"/>
        </w:rPr>
        <w:t xml:space="preserve">„Vistula-Terra </w:t>
      </w:r>
      <w:proofErr w:type="spellStart"/>
      <w:r w:rsidR="00CA35F9" w:rsidRPr="00A66E2B">
        <w:rPr>
          <w:color w:val="0D0D0D" w:themeColor="text1" w:themeTint="F2"/>
        </w:rPr>
        <w:t>Culmensis</w:t>
      </w:r>
      <w:proofErr w:type="spellEnd"/>
      <w:r w:rsidR="00CA35F9" w:rsidRPr="00A66E2B">
        <w:rPr>
          <w:color w:val="0D0D0D" w:themeColor="text1" w:themeTint="F2"/>
        </w:rPr>
        <w:t>-Rozwój przez Tradycję”, Sztynwag 46, 86-302 Sztynwag.</w:t>
      </w:r>
      <w:r w:rsidRPr="00A66E2B">
        <w:rPr>
          <w:color w:val="0D0D0D" w:themeColor="text1" w:themeTint="F2"/>
        </w:rPr>
        <w:t xml:space="preserve"> Wniosek w generatorze wniosków aplikacyjnych należy wypełnić w sposób kompletny tzn. wypełnić w języku </w:t>
      </w:r>
      <w:r w:rsidRPr="00853803">
        <w:t xml:space="preserve">polskim wszystkie pola wskazane we wniosku o dofinansowanie. Jeśli dane pole we wniosku o dofinansowanie nie dotyczy danego wniosku o dofinansowanie to należy wpisać: „nie dotyczy” lub „-„.  </w:t>
      </w:r>
    </w:p>
    <w:p w14:paraId="09AE0AC4" w14:textId="77777777" w:rsidR="00B91B0D" w:rsidRPr="00853803" w:rsidRDefault="00807DF9">
      <w:pPr>
        <w:ind w:left="-5" w:right="141"/>
      </w:pPr>
      <w:r w:rsidRPr="00853803">
        <w:t xml:space="preserve">Wniosek o dofinansowanie projektu należy złożyć zarówno w wersji elektronicznej (poprzez generator wniosków), jak i w wersji papierowej (jeden egzemplarz). Obie wersje powinny być tożsame (o tożsamości decyduje suma kontrolna na wersji elektronicznej i papierowej). </w:t>
      </w:r>
    </w:p>
    <w:p w14:paraId="74DFB547" w14:textId="77777777" w:rsidR="00B91B0D" w:rsidRPr="00853803" w:rsidRDefault="00807DF9">
      <w:pPr>
        <w:ind w:left="-5" w:right="140"/>
      </w:pPr>
      <w:r w:rsidRPr="00853803">
        <w:t xml:space="preserve">W przypadku podpisania wniosku na podstawie pełnomocnictwa wymagane jest załączenie pełnomocnictwa do wniosku o dofinansowanie (pełnomocnictwo stanowi załącznik do wniosku  o dofinansowanie: należy je załączyć w oryginale w jednym egzemplarzu do wersji papierowej wniosku  o dofinansowanie oraz załączyć zeskanowany dokument w formacie pdf do wniosku w wersji elektronicznej).  </w:t>
      </w:r>
    </w:p>
    <w:p w14:paraId="453A47D9" w14:textId="77777777" w:rsidR="00B91B0D" w:rsidRPr="00853803" w:rsidRDefault="00807DF9">
      <w:pPr>
        <w:spacing w:after="0"/>
        <w:ind w:left="0" w:right="0" w:firstLine="0"/>
        <w:jc w:val="left"/>
      </w:pPr>
      <w:r w:rsidRPr="00853803">
        <w:t xml:space="preserve"> </w:t>
      </w:r>
    </w:p>
    <w:p w14:paraId="67E32EC4" w14:textId="77777777" w:rsidR="00B91B0D" w:rsidRPr="00853803" w:rsidRDefault="00807DF9">
      <w:pPr>
        <w:spacing w:after="5" w:line="249" w:lineRule="auto"/>
        <w:ind w:left="-5" w:right="0"/>
      </w:pPr>
      <w:r w:rsidRPr="00853803">
        <w:rPr>
          <w:b/>
        </w:rPr>
        <w:t xml:space="preserve">Uwaga! Wniosek należy wypełnić zgodnie z wymaganiami określonymi w ogłoszeniu o naborze  i instrukcjami, które są wskazane we wzorze wniosku o dofinansowanie. </w:t>
      </w:r>
    </w:p>
    <w:p w14:paraId="1185F45D" w14:textId="77777777" w:rsidR="00B91B0D" w:rsidRPr="00853803" w:rsidRDefault="00807DF9">
      <w:pPr>
        <w:spacing w:after="0"/>
        <w:ind w:left="0" w:right="0" w:firstLine="0"/>
        <w:jc w:val="left"/>
      </w:pPr>
      <w:r w:rsidRPr="00853803">
        <w:t xml:space="preserve"> </w:t>
      </w:r>
    </w:p>
    <w:p w14:paraId="44C6BD36" w14:textId="721CFA74" w:rsidR="00F359BF" w:rsidRDefault="00F359BF" w:rsidP="00F359BF">
      <w:pPr>
        <w:ind w:left="118" w:right="209" w:firstLine="0"/>
      </w:pPr>
    </w:p>
    <w:p w14:paraId="17559EE1" w14:textId="77777777" w:rsidR="00F359BF" w:rsidRPr="00993D99" w:rsidRDefault="00F359BF" w:rsidP="00F359BF">
      <w:pPr>
        <w:tabs>
          <w:tab w:val="left" w:pos="0"/>
          <w:tab w:val="left" w:pos="3145"/>
        </w:tabs>
        <w:spacing w:after="0" w:line="240" w:lineRule="auto"/>
        <w:ind w:left="0" w:right="0" w:firstLine="0"/>
        <w:jc w:val="left"/>
        <w:rPr>
          <w:rFonts w:ascii="Times New Roman" w:hAnsi="Times New Roman" w:cs="Times New Roman"/>
          <w:color w:val="0D0D0D" w:themeColor="text1" w:themeTint="F2"/>
          <w:lang w:eastAsia="en-US"/>
        </w:rPr>
      </w:pPr>
      <w:r w:rsidRPr="00993D99">
        <w:rPr>
          <w:rFonts w:ascii="Times New Roman" w:hAnsi="Times New Roman" w:cs="Times New Roman"/>
          <w:color w:val="0D0D0D" w:themeColor="text1" w:themeTint="F2"/>
          <w:lang w:eastAsia="en-US"/>
        </w:rPr>
        <w:t>Wniosek wraz z załącznikami należy złożyć w zamkniętej i opisanej kopercie (wskazanie adresata, nadawcy i numeru naboru).</w:t>
      </w:r>
    </w:p>
    <w:p w14:paraId="4ABCE48C" w14:textId="77777777" w:rsidR="00F359BF" w:rsidRPr="00993D99" w:rsidRDefault="00F359BF" w:rsidP="00F359BF">
      <w:pPr>
        <w:tabs>
          <w:tab w:val="left" w:pos="0"/>
          <w:tab w:val="left" w:pos="3145"/>
        </w:tabs>
        <w:spacing w:after="0" w:line="240" w:lineRule="auto"/>
        <w:ind w:left="0" w:right="0" w:firstLine="0"/>
        <w:rPr>
          <w:rFonts w:ascii="Times New Roman" w:hAnsi="Times New Roman" w:cs="Times New Roman"/>
          <w:b/>
          <w:color w:val="0D0D0D" w:themeColor="text1" w:themeTint="F2"/>
          <w:lang w:eastAsia="en-US"/>
        </w:rPr>
      </w:pPr>
      <w:r w:rsidRPr="00993D99">
        <w:rPr>
          <w:rFonts w:ascii="Times New Roman" w:hAnsi="Times New Roman" w:cs="Times New Roman"/>
          <w:b/>
          <w:color w:val="0D0D0D" w:themeColor="text1" w:themeTint="F2"/>
          <w:lang w:eastAsia="en-US"/>
        </w:rPr>
        <w:t xml:space="preserve">Podmiot ubiegający się o grant składa wniosek: </w:t>
      </w:r>
    </w:p>
    <w:p w14:paraId="4B989B49" w14:textId="77777777" w:rsidR="00F359BF" w:rsidRPr="00993D99" w:rsidRDefault="00F359BF" w:rsidP="00F359BF">
      <w:pPr>
        <w:widowControl w:val="0"/>
        <w:numPr>
          <w:ilvl w:val="0"/>
          <w:numId w:val="21"/>
        </w:numPr>
        <w:tabs>
          <w:tab w:val="left" w:pos="0"/>
          <w:tab w:val="left" w:pos="739"/>
        </w:tabs>
        <w:spacing w:after="0" w:line="240" w:lineRule="auto"/>
        <w:ind w:right="0"/>
        <w:jc w:val="left"/>
        <w:rPr>
          <w:rFonts w:ascii="Times New Roman" w:hAnsi="Times New Roman" w:cs="Times New Roman"/>
          <w:b/>
          <w:color w:val="0D0D0D" w:themeColor="text1" w:themeTint="F2"/>
          <w:lang w:eastAsia="en-US"/>
        </w:rPr>
      </w:pPr>
      <w:r w:rsidRPr="00993D99">
        <w:rPr>
          <w:rFonts w:ascii="Times New Roman" w:eastAsia="Courier New" w:hAnsi="Times New Roman" w:cs="Times New Roman"/>
          <w:color w:val="0D0D0D" w:themeColor="text1" w:themeTint="F2"/>
        </w:rPr>
        <w:t>osobiście w biurze LGD  albo przez pełnomocnika albo przez osobę uprawnioną do reprezentacji, w terminie i miejscu wskazanym w ogłoszeniu o naborze wniosków</w:t>
      </w:r>
      <w:r w:rsidRPr="00993D99">
        <w:rPr>
          <w:rFonts w:ascii="Times New Roman" w:eastAsia="Courier New" w:hAnsi="Times New Roman" w:cs="Times New Roman"/>
          <w:b/>
          <w:bCs/>
          <w:color w:val="0D0D0D" w:themeColor="text1" w:themeTint="F2"/>
        </w:rPr>
        <w:t xml:space="preserve"> </w:t>
      </w:r>
      <w:r w:rsidRPr="00993D99">
        <w:rPr>
          <w:rFonts w:ascii="Times New Roman" w:hAnsi="Times New Roman" w:cs="Times New Roman"/>
          <w:color w:val="0D0D0D" w:themeColor="text1" w:themeTint="F2"/>
          <w:lang w:eastAsia="en-US"/>
        </w:rPr>
        <w:t xml:space="preserve">(dostarczyciel otrzyma potwierdzenie wpływu przesyłki) – decyduje data wpływu do biura LGD lub </w:t>
      </w:r>
    </w:p>
    <w:p w14:paraId="388A23D9" w14:textId="77777777" w:rsidR="00F359BF" w:rsidRPr="00993D99" w:rsidRDefault="00F359BF" w:rsidP="00F359BF">
      <w:pPr>
        <w:widowControl w:val="0"/>
        <w:numPr>
          <w:ilvl w:val="0"/>
          <w:numId w:val="21"/>
        </w:numPr>
        <w:tabs>
          <w:tab w:val="left" w:pos="0"/>
          <w:tab w:val="left" w:pos="739"/>
        </w:tabs>
        <w:spacing w:after="0" w:line="240" w:lineRule="auto"/>
        <w:ind w:right="0"/>
        <w:jc w:val="left"/>
        <w:rPr>
          <w:rFonts w:ascii="Times New Roman" w:hAnsi="Times New Roman" w:cs="Times New Roman"/>
          <w:color w:val="0D0D0D" w:themeColor="text1" w:themeTint="F2"/>
          <w:lang w:eastAsia="en-US"/>
        </w:rPr>
      </w:pPr>
      <w:r w:rsidRPr="00993D99">
        <w:rPr>
          <w:rFonts w:ascii="Times New Roman" w:hAnsi="Times New Roman" w:cs="Times New Roman"/>
          <w:color w:val="0D0D0D" w:themeColor="text1" w:themeTint="F2"/>
          <w:lang w:eastAsia="en-US"/>
        </w:rPr>
        <w:t>drogą pocztową</w:t>
      </w:r>
    </w:p>
    <w:p w14:paraId="268E1DFD" w14:textId="77777777" w:rsidR="00F359BF" w:rsidRPr="00993D99" w:rsidRDefault="00F359BF" w:rsidP="00F359BF">
      <w:pPr>
        <w:tabs>
          <w:tab w:val="left" w:pos="0"/>
          <w:tab w:val="left" w:pos="739"/>
        </w:tabs>
        <w:spacing w:after="0" w:line="240" w:lineRule="auto"/>
        <w:ind w:left="720" w:right="0" w:firstLine="0"/>
        <w:rPr>
          <w:rFonts w:ascii="Times New Roman" w:hAnsi="Times New Roman" w:cs="Times New Roman"/>
          <w:color w:val="0D0D0D" w:themeColor="text1" w:themeTint="F2"/>
          <w:lang w:eastAsia="en-US"/>
        </w:rPr>
      </w:pPr>
      <w:r w:rsidRPr="00993D99">
        <w:rPr>
          <w:rFonts w:ascii="Times New Roman" w:hAnsi="Times New Roman" w:cs="Times New Roman"/>
          <w:color w:val="0D0D0D" w:themeColor="text1" w:themeTint="F2"/>
          <w:lang w:eastAsia="en-US"/>
        </w:rPr>
        <w:t>lub</w:t>
      </w:r>
    </w:p>
    <w:p w14:paraId="35214ACD" w14:textId="77777777" w:rsidR="00F359BF" w:rsidRPr="00993D99" w:rsidRDefault="00F359BF" w:rsidP="00993D99">
      <w:pPr>
        <w:widowControl w:val="0"/>
        <w:numPr>
          <w:ilvl w:val="0"/>
          <w:numId w:val="21"/>
        </w:numPr>
        <w:tabs>
          <w:tab w:val="left" w:pos="0"/>
          <w:tab w:val="left" w:pos="739"/>
        </w:tabs>
        <w:spacing w:after="0" w:line="240" w:lineRule="auto"/>
        <w:ind w:right="0"/>
        <w:jc w:val="left"/>
        <w:rPr>
          <w:rFonts w:ascii="Times New Roman" w:hAnsi="Times New Roman" w:cs="Times New Roman"/>
          <w:color w:val="0D0D0D" w:themeColor="text1" w:themeTint="F2"/>
          <w:lang w:eastAsia="en-US"/>
        </w:rPr>
      </w:pPr>
      <w:r w:rsidRPr="00993D99">
        <w:rPr>
          <w:rFonts w:ascii="Times New Roman" w:hAnsi="Times New Roman" w:cs="Times New Roman"/>
          <w:color w:val="0D0D0D" w:themeColor="text1" w:themeTint="F2"/>
          <w:lang w:eastAsia="en-US"/>
        </w:rPr>
        <w:t>kurierem.</w:t>
      </w:r>
    </w:p>
    <w:p w14:paraId="593F76C8" w14:textId="77FBE706" w:rsidR="00F359BF" w:rsidRPr="00993D99" w:rsidRDefault="00F359BF" w:rsidP="00F359BF">
      <w:pPr>
        <w:spacing w:after="0" w:line="240" w:lineRule="auto"/>
        <w:ind w:left="0" w:right="0" w:firstLine="0"/>
        <w:jc w:val="left"/>
        <w:rPr>
          <w:rFonts w:ascii="Times New Roman" w:eastAsia="Courier New" w:hAnsi="Times New Roman" w:cs="Times New Roman"/>
          <w:color w:val="0D0D0D" w:themeColor="text1" w:themeTint="F2"/>
        </w:rPr>
      </w:pPr>
      <w:r w:rsidRPr="00993D99">
        <w:rPr>
          <w:rFonts w:ascii="Times New Roman" w:eastAsia="Courier New" w:hAnsi="Times New Roman" w:cs="Times New Roman"/>
          <w:color w:val="0D0D0D" w:themeColor="text1" w:themeTint="F2"/>
        </w:rPr>
        <w:t>Każdorazowo o dacie złożenia wniosku o dofinansowanie projektu decyduje data wpływu do biura LGD</w:t>
      </w:r>
      <w:r w:rsidR="00216B07">
        <w:rPr>
          <w:rFonts w:ascii="Times New Roman" w:eastAsia="Courier New" w:hAnsi="Times New Roman" w:cs="Times New Roman"/>
          <w:color w:val="0D0D0D" w:themeColor="text1" w:themeTint="F2"/>
        </w:rPr>
        <w:t>.</w:t>
      </w:r>
    </w:p>
    <w:p w14:paraId="72BCCE77" w14:textId="77777777" w:rsidR="00F359BF" w:rsidRPr="00993D99" w:rsidRDefault="00F359BF" w:rsidP="00F359BF">
      <w:pPr>
        <w:spacing w:after="0" w:line="276" w:lineRule="auto"/>
        <w:ind w:left="0" w:right="0" w:firstLine="0"/>
        <w:rPr>
          <w:rFonts w:ascii="Times New Roman" w:eastAsia="Courier New" w:hAnsi="Times New Roman" w:cs="Times New Roman"/>
          <w:b/>
          <w:color w:val="0D0D0D" w:themeColor="text1" w:themeTint="F2"/>
        </w:rPr>
      </w:pPr>
    </w:p>
    <w:p w14:paraId="50499614" w14:textId="77777777" w:rsidR="00F359BF" w:rsidRPr="00993D99" w:rsidRDefault="00F359BF" w:rsidP="00F359BF">
      <w:pPr>
        <w:spacing w:after="0" w:line="276" w:lineRule="auto"/>
        <w:ind w:left="0" w:right="0" w:firstLine="0"/>
        <w:rPr>
          <w:rFonts w:ascii="Times New Roman" w:eastAsia="Times New Roman" w:hAnsi="Times New Roman" w:cs="Times New Roman"/>
          <w:b/>
          <w:color w:val="0D0D0D" w:themeColor="text1" w:themeTint="F2"/>
        </w:rPr>
      </w:pPr>
      <w:r w:rsidRPr="00993D99">
        <w:rPr>
          <w:rFonts w:ascii="Times New Roman" w:eastAsia="Courier New" w:hAnsi="Times New Roman" w:cs="Times New Roman"/>
          <w:b/>
          <w:color w:val="0D0D0D" w:themeColor="text1" w:themeTint="F2"/>
        </w:rPr>
        <w:t xml:space="preserve">Uwaga: </w:t>
      </w:r>
      <w:r w:rsidRPr="00993D99">
        <w:rPr>
          <w:rFonts w:ascii="Times New Roman" w:eastAsia="Times New Roman" w:hAnsi="Times New Roman" w:cs="Times New Roman"/>
          <w:b/>
          <w:color w:val="0D0D0D" w:themeColor="text1" w:themeTint="F2"/>
        </w:rPr>
        <w:t>Za skutecznie złożony zostanie uznany jedynie wniosek o przyznanie pomocy złożony w wersji papierowej oraz w wersji elektronicznej o tożsamej sumie kontrolnej.</w:t>
      </w:r>
    </w:p>
    <w:p w14:paraId="320F5801" w14:textId="77777777" w:rsidR="00F359BF" w:rsidRPr="00993D99" w:rsidRDefault="00F359BF" w:rsidP="00F359BF">
      <w:pPr>
        <w:spacing w:after="0" w:line="276" w:lineRule="auto"/>
        <w:ind w:left="0" w:right="0" w:firstLine="0"/>
        <w:rPr>
          <w:rFonts w:ascii="Times New Roman" w:eastAsia="Times New Roman" w:hAnsi="Times New Roman" w:cs="Times New Roman"/>
          <w:color w:val="0D0D0D" w:themeColor="text1" w:themeTint="F2"/>
        </w:rPr>
      </w:pPr>
    </w:p>
    <w:p w14:paraId="11AFF6EF" w14:textId="77777777" w:rsidR="00F359BF" w:rsidRPr="00993D99" w:rsidRDefault="00F359BF" w:rsidP="00F359BF">
      <w:pPr>
        <w:spacing w:after="0" w:line="276" w:lineRule="auto"/>
        <w:ind w:left="0" w:right="0" w:firstLine="0"/>
        <w:rPr>
          <w:rFonts w:eastAsia="Times New Roman"/>
          <w:color w:val="0D0D0D" w:themeColor="text1" w:themeTint="F2"/>
          <w:sz w:val="18"/>
          <w:szCs w:val="18"/>
        </w:rPr>
      </w:pPr>
      <w:r w:rsidRPr="00993D99">
        <w:rPr>
          <w:rFonts w:ascii="Times New Roman" w:eastAsia="Times New Roman" w:hAnsi="Times New Roman" w:cs="Times New Roman"/>
          <w:b/>
          <w:color w:val="0D0D0D" w:themeColor="text1" w:themeTint="F2"/>
        </w:rPr>
        <w:t>UWAGA</w:t>
      </w:r>
      <w:r w:rsidRPr="00993D99">
        <w:rPr>
          <w:rFonts w:ascii="Times New Roman" w:eastAsia="Times New Roman" w:hAnsi="Times New Roman" w:cs="Times New Roman"/>
          <w:color w:val="0D0D0D" w:themeColor="text1" w:themeTint="F2"/>
        </w:rPr>
        <w:t>: wnioski o powierzenie grantu złożone wyłącznie w generatorze bez wersji papierowej lub w formie papierowej bez wykorzystania generatora (chyba, że LGD nie udostępni generatora to dopuszczalna jest tylko wersja papierowa) nie będą traktowane jako złożone w odpowiedzi na konkurs, tym samym operacje, których dotyczą, nie będą podlegały ocenie i wyborowi przez organ decyzyjny LGD.</w:t>
      </w:r>
      <w:r w:rsidRPr="00993D99">
        <w:rPr>
          <w:rFonts w:eastAsia="Times New Roman"/>
          <w:color w:val="0D0D0D" w:themeColor="text1" w:themeTint="F2"/>
          <w:sz w:val="18"/>
          <w:szCs w:val="18"/>
        </w:rPr>
        <w:t xml:space="preserve"> </w:t>
      </w:r>
    </w:p>
    <w:p w14:paraId="7350612A" w14:textId="5CC1214F" w:rsidR="00B91B0D" w:rsidRPr="00853803" w:rsidRDefault="00B91B0D">
      <w:pPr>
        <w:spacing w:after="0"/>
        <w:ind w:left="0" w:right="0" w:firstLine="0"/>
        <w:jc w:val="left"/>
      </w:pPr>
    </w:p>
    <w:p w14:paraId="6DAC8FE0" w14:textId="7827C690" w:rsidR="00B91B0D" w:rsidRDefault="00807DF9">
      <w:pPr>
        <w:ind w:left="-5" w:right="138"/>
      </w:pPr>
      <w:r w:rsidRPr="00853803">
        <w:t xml:space="preserve">Wnioskodawcy przysługuje prawo wycofania wniosku o dofinansowanie. Szczegółowe informacje na temat wycofania wniosku o dofinansowanie zawiera </w:t>
      </w:r>
      <w:r w:rsidR="00853803">
        <w:rPr>
          <w:i/>
          <w:iCs/>
        </w:rPr>
        <w:t>Procedura oceny i wyboru projektów w ramach w ramach środków RPO W K-P na lata 2014-2020 - środki EFS (oś 11)</w:t>
      </w:r>
      <w:r w:rsidRPr="00853803">
        <w:t>,</w:t>
      </w:r>
      <w:r w:rsidRPr="00853803">
        <w:rPr>
          <w:color w:val="4472C4" w:themeColor="accent1"/>
        </w:rPr>
        <w:t xml:space="preserve"> </w:t>
      </w:r>
      <w:r w:rsidRPr="00853803">
        <w:rPr>
          <w:b/>
          <w:color w:val="4472C4" w:themeColor="accent1"/>
        </w:rPr>
        <w:t xml:space="preserve">stanowiąca załącznik nr </w:t>
      </w:r>
      <w:r w:rsidR="00216B07">
        <w:rPr>
          <w:b/>
          <w:color w:val="4472C4" w:themeColor="accent1"/>
        </w:rPr>
        <w:t>6</w:t>
      </w:r>
      <w:r w:rsidRPr="00853803">
        <w:rPr>
          <w:color w:val="4472C4" w:themeColor="accent1"/>
        </w:rPr>
        <w:t xml:space="preserve"> </w:t>
      </w:r>
      <w:r w:rsidRPr="00853803">
        <w:t xml:space="preserve">do ogłoszenia o naborze. </w:t>
      </w:r>
    </w:p>
    <w:p w14:paraId="10187BE4" w14:textId="77777777" w:rsidR="00B91B0D" w:rsidRPr="00853803" w:rsidRDefault="00B91B0D">
      <w:pPr>
        <w:spacing w:after="31"/>
        <w:ind w:left="0" w:right="0" w:firstLine="0"/>
        <w:jc w:val="left"/>
      </w:pPr>
    </w:p>
    <w:p w14:paraId="16558284" w14:textId="77777777" w:rsidR="00B91B0D" w:rsidRPr="00853803" w:rsidRDefault="00807DF9">
      <w:pPr>
        <w:pStyle w:val="Nagwek1"/>
        <w:ind w:left="224" w:hanging="239"/>
      </w:pPr>
      <w:r w:rsidRPr="00853803">
        <w:t xml:space="preserve">KTO MOŻE SKŁADAĆ WNIOSKI, OKRES I TERMIN REALIZACJI PROJEKTU </w:t>
      </w:r>
    </w:p>
    <w:p w14:paraId="697CCDA1" w14:textId="77777777" w:rsidR="00B91B0D" w:rsidRPr="00853803" w:rsidRDefault="00807DF9">
      <w:pPr>
        <w:spacing w:after="5" w:line="249" w:lineRule="auto"/>
        <w:ind w:left="-5" w:right="421"/>
      </w:pPr>
      <w:r w:rsidRPr="00853803">
        <w:rPr>
          <w:b/>
        </w:rPr>
        <w:t xml:space="preserve">Wniosek o dofinansowanie projektu może zostać złożony przez: </w:t>
      </w:r>
    </w:p>
    <w:p w14:paraId="73E984DC" w14:textId="77777777" w:rsidR="00B91B0D" w:rsidRPr="00853803" w:rsidRDefault="00807DF9">
      <w:pPr>
        <w:ind w:left="-5" w:right="419"/>
      </w:pPr>
      <w:r w:rsidRPr="00853803">
        <w:t xml:space="preserve">Wszystkie podmioty z wyłączeniem osób fizycznych (nie dotyczy osób prowadzących działalność gospodarczą lub oświatową na podstawie odrębnych przepisów). </w:t>
      </w:r>
    </w:p>
    <w:p w14:paraId="609AD0EC" w14:textId="77777777" w:rsidR="00B91B0D" w:rsidRPr="00853803" w:rsidRDefault="00807DF9">
      <w:pPr>
        <w:spacing w:after="0"/>
        <w:ind w:left="0" w:right="0" w:firstLine="0"/>
        <w:jc w:val="left"/>
      </w:pPr>
      <w:r w:rsidRPr="00853803">
        <w:t xml:space="preserve"> </w:t>
      </w:r>
    </w:p>
    <w:p w14:paraId="2E4DE83E" w14:textId="77777777" w:rsidR="00B91B0D" w:rsidRPr="00853803" w:rsidRDefault="00807DF9">
      <w:pPr>
        <w:spacing w:after="5" w:line="249" w:lineRule="auto"/>
        <w:ind w:left="-5" w:right="421"/>
      </w:pPr>
      <w:r w:rsidRPr="00853803">
        <w:rPr>
          <w:b/>
        </w:rPr>
        <w:t xml:space="preserve">Uwaga! W ramach </w:t>
      </w:r>
      <w:r w:rsidRPr="00A66E2B">
        <w:rPr>
          <w:b/>
          <w:color w:val="0D0D0D" w:themeColor="text1" w:themeTint="F2"/>
        </w:rPr>
        <w:t xml:space="preserve">przedmiotowego konkursu jeden wnioskodawca może złożyć nie więcej niż </w:t>
      </w:r>
      <w:r w:rsidR="00853803" w:rsidRPr="00A66E2B">
        <w:rPr>
          <w:b/>
          <w:color w:val="0D0D0D" w:themeColor="text1" w:themeTint="F2"/>
        </w:rPr>
        <w:t xml:space="preserve">…… </w:t>
      </w:r>
      <w:r w:rsidRPr="00A66E2B">
        <w:rPr>
          <w:b/>
          <w:color w:val="0D0D0D" w:themeColor="text1" w:themeTint="F2"/>
        </w:rPr>
        <w:t xml:space="preserve">wnioski o dofinansowanie. W przypadku złożenia większej liczby wniosków o dofinansowanie wszystkie złożone wnioski przez dane wnioskodawcę </w:t>
      </w:r>
      <w:r w:rsidRPr="00853803">
        <w:rPr>
          <w:b/>
        </w:rPr>
        <w:t>pozostają bez rozpatrzenia</w:t>
      </w:r>
      <w:r w:rsidR="00A66E2B">
        <w:rPr>
          <w:b/>
        </w:rPr>
        <w:t xml:space="preserve"> </w:t>
      </w:r>
      <w:r w:rsidR="00A66E2B" w:rsidRPr="00A66E2B">
        <w:rPr>
          <w:i/>
          <w:color w:val="FF0000"/>
        </w:rPr>
        <w:t>(zapis opcjonalny).</w:t>
      </w:r>
    </w:p>
    <w:p w14:paraId="7DD36BAF" w14:textId="77777777" w:rsidR="00B91B0D" w:rsidRPr="00853803" w:rsidRDefault="00807DF9">
      <w:pPr>
        <w:spacing w:after="0"/>
        <w:ind w:left="0" w:right="0" w:firstLine="0"/>
        <w:jc w:val="left"/>
      </w:pPr>
      <w:r w:rsidRPr="00853803">
        <w:t xml:space="preserve"> </w:t>
      </w:r>
    </w:p>
    <w:p w14:paraId="32D71E9F" w14:textId="77777777" w:rsidR="00B91B0D" w:rsidRPr="00853803" w:rsidRDefault="00807DF9">
      <w:pPr>
        <w:ind w:left="-5" w:right="419"/>
      </w:pPr>
      <w:r w:rsidRPr="00853803">
        <w:t xml:space="preserve">Nie dopuszcza się składania wniosków w partnerstwie. </w:t>
      </w:r>
    </w:p>
    <w:p w14:paraId="01BE91F5" w14:textId="77777777" w:rsidR="00B91B0D" w:rsidRPr="00853803" w:rsidRDefault="00807DF9">
      <w:pPr>
        <w:spacing w:after="0"/>
        <w:ind w:left="0" w:right="0" w:firstLine="0"/>
        <w:jc w:val="left"/>
      </w:pPr>
      <w:r w:rsidRPr="00853803">
        <w:t xml:space="preserve"> </w:t>
      </w:r>
    </w:p>
    <w:p w14:paraId="06F20F77" w14:textId="77777777" w:rsidR="00B91B0D" w:rsidRPr="00853803" w:rsidRDefault="00807DF9">
      <w:pPr>
        <w:spacing w:after="5" w:line="249" w:lineRule="auto"/>
        <w:ind w:left="-5" w:right="421"/>
      </w:pPr>
      <w:r w:rsidRPr="00853803">
        <w:rPr>
          <w:b/>
        </w:rPr>
        <w:t xml:space="preserve">Okres i termin realizacji projektu:  </w:t>
      </w:r>
    </w:p>
    <w:p w14:paraId="0F480933" w14:textId="77777777" w:rsidR="00B91B0D" w:rsidRPr="00A66E2B" w:rsidRDefault="00807DF9">
      <w:pPr>
        <w:ind w:left="-5" w:right="419"/>
        <w:rPr>
          <w:color w:val="0D0D0D" w:themeColor="text1" w:themeTint="F2"/>
        </w:rPr>
      </w:pPr>
      <w:r w:rsidRPr="00853803">
        <w:t xml:space="preserve">Realizacja projektu może rozpocząć się dopiero po podpisaniu umowy o dofinansowanie. Zakłada się, że umowy o </w:t>
      </w:r>
      <w:r w:rsidRPr="00A66E2B">
        <w:rPr>
          <w:color w:val="0D0D0D" w:themeColor="text1" w:themeTint="F2"/>
        </w:rPr>
        <w:t xml:space="preserve">dofinansowanie zostaną podpisane nie później niż do </w:t>
      </w:r>
      <w:r w:rsidR="00853803" w:rsidRPr="00A66E2B">
        <w:rPr>
          <w:color w:val="0D0D0D" w:themeColor="text1" w:themeTint="F2"/>
        </w:rPr>
        <w:t>…….</w:t>
      </w:r>
    </w:p>
    <w:p w14:paraId="5995A024" w14:textId="77777777" w:rsidR="00B91B0D" w:rsidRPr="00A66E2B" w:rsidRDefault="00807DF9">
      <w:pPr>
        <w:ind w:left="-5" w:right="419"/>
        <w:rPr>
          <w:color w:val="0D0D0D" w:themeColor="text1" w:themeTint="F2"/>
        </w:rPr>
      </w:pPr>
      <w:r w:rsidRPr="00A66E2B">
        <w:rPr>
          <w:color w:val="0D0D0D" w:themeColor="text1" w:themeTint="F2"/>
        </w:rPr>
        <w:t xml:space="preserve">Maksymalny okres realizacji projektu nie może być dłuższy niż </w:t>
      </w:r>
      <w:r w:rsidR="00853803" w:rsidRPr="00A66E2B">
        <w:rPr>
          <w:color w:val="0D0D0D" w:themeColor="text1" w:themeTint="F2"/>
        </w:rPr>
        <w:t>……</w:t>
      </w:r>
      <w:r w:rsidR="00A94237">
        <w:rPr>
          <w:color w:val="0D0D0D" w:themeColor="text1" w:themeTint="F2"/>
        </w:rPr>
        <w:t xml:space="preserve"> </w:t>
      </w:r>
      <w:r w:rsidRPr="00A66E2B">
        <w:rPr>
          <w:color w:val="0D0D0D" w:themeColor="text1" w:themeTint="F2"/>
        </w:rPr>
        <w:t xml:space="preserve">miesięcy, a data końcowa realizacji projektu nie powinna być dłuższa niż </w:t>
      </w:r>
      <w:r w:rsidR="00853803" w:rsidRPr="00A66E2B">
        <w:rPr>
          <w:color w:val="0D0D0D" w:themeColor="text1" w:themeTint="F2"/>
        </w:rPr>
        <w:t>…….</w:t>
      </w:r>
      <w:r w:rsidRPr="00A66E2B">
        <w:rPr>
          <w:color w:val="0D0D0D" w:themeColor="text1" w:themeTint="F2"/>
        </w:rPr>
        <w:t xml:space="preserve">  </w:t>
      </w:r>
    </w:p>
    <w:p w14:paraId="5C2D5FA1" w14:textId="77777777" w:rsidR="00B91B0D" w:rsidRPr="00853803" w:rsidRDefault="00807DF9" w:rsidP="00853803">
      <w:pPr>
        <w:ind w:left="-5" w:right="419"/>
      </w:pPr>
      <w:r w:rsidRPr="00853803">
        <w:t xml:space="preserve">Okres ten nie może wykraczać poza daty graniczne określone w Wytycznych w zakresie kwalifikowalności, tj. pomiędzy 1 stycznia 2014 r. a 30 czerwca 2023 r. </w:t>
      </w:r>
    </w:p>
    <w:p w14:paraId="53BA7DDA" w14:textId="77777777" w:rsidR="00B91B0D" w:rsidRPr="00853803" w:rsidRDefault="00807DF9">
      <w:pPr>
        <w:spacing w:after="0"/>
        <w:ind w:left="0" w:right="0" w:firstLine="0"/>
        <w:jc w:val="left"/>
      </w:pPr>
      <w:r w:rsidRPr="00853803">
        <w:t xml:space="preserve"> </w:t>
      </w:r>
    </w:p>
    <w:p w14:paraId="347AF049" w14:textId="77777777" w:rsidR="00B91B0D" w:rsidRPr="00853803" w:rsidRDefault="00807DF9">
      <w:pPr>
        <w:pStyle w:val="Nagwek1"/>
        <w:ind w:left="284" w:hanging="299"/>
      </w:pPr>
      <w:r w:rsidRPr="00853803">
        <w:t xml:space="preserve">DO KOGO MA BYĆ SKIEROWANY PROJEKT (GRUPA DOCELOWA) </w:t>
      </w:r>
    </w:p>
    <w:p w14:paraId="6B60DD0F" w14:textId="77777777" w:rsidR="00B91B0D" w:rsidRPr="00853803" w:rsidRDefault="00807DF9">
      <w:pPr>
        <w:spacing w:after="25" w:line="249" w:lineRule="auto"/>
        <w:ind w:left="-5" w:right="421"/>
      </w:pPr>
      <w:r w:rsidRPr="00853803">
        <w:rPr>
          <w:b/>
        </w:rPr>
        <w:t>Grupą docelową, w ramach ogłaszanego naboru mogą być osoby spełniające poniższe kryteria</w:t>
      </w:r>
      <w:r w:rsidRPr="00853803">
        <w:rPr>
          <w:b/>
          <w:vertAlign w:val="superscript"/>
        </w:rPr>
        <w:footnoteReference w:id="1"/>
      </w:r>
      <w:r w:rsidRPr="00853803">
        <w:rPr>
          <w:b/>
        </w:rPr>
        <w:t xml:space="preserve">: </w:t>
      </w:r>
    </w:p>
    <w:p w14:paraId="7E0D7FA8" w14:textId="77777777" w:rsidR="00B91B0D" w:rsidRPr="00853803" w:rsidRDefault="00807DF9">
      <w:pPr>
        <w:numPr>
          <w:ilvl w:val="0"/>
          <w:numId w:val="2"/>
        </w:numPr>
        <w:ind w:right="419" w:hanging="228"/>
      </w:pPr>
      <w:r w:rsidRPr="00853803">
        <w:t xml:space="preserve">osoby zagrożone ubóstwem lub wykluczeniem społecznym, </w:t>
      </w:r>
    </w:p>
    <w:p w14:paraId="66E74FEF" w14:textId="77777777" w:rsidR="00B91B0D" w:rsidRPr="00853803" w:rsidRDefault="00807DF9">
      <w:pPr>
        <w:numPr>
          <w:ilvl w:val="0"/>
          <w:numId w:val="2"/>
        </w:numPr>
        <w:ind w:right="419" w:hanging="228"/>
      </w:pPr>
      <w:r w:rsidRPr="00853803">
        <w:t xml:space="preserve">otoczenie osób zagrożonych ubóstwem lub wykluczeniem społecznym (w takim zakresie, w jakim jest to niezbędne dla wsparcia osób zagrożonych ubóstwem lub wykluczeniem społecznym). </w:t>
      </w:r>
    </w:p>
    <w:p w14:paraId="52F2600F" w14:textId="77777777" w:rsidR="00B91B0D" w:rsidRPr="00853803" w:rsidRDefault="00807DF9">
      <w:pPr>
        <w:spacing w:after="0"/>
        <w:ind w:left="0" w:right="0" w:firstLine="0"/>
        <w:jc w:val="left"/>
      </w:pPr>
      <w:r w:rsidRPr="00853803">
        <w:t xml:space="preserve"> </w:t>
      </w:r>
    </w:p>
    <w:p w14:paraId="375C104B" w14:textId="15D7607C" w:rsidR="00A66E2B" w:rsidRDefault="00807DF9">
      <w:pPr>
        <w:spacing w:after="5" w:line="249" w:lineRule="auto"/>
        <w:ind w:left="-5" w:right="421"/>
        <w:rPr>
          <w:b/>
        </w:rPr>
      </w:pPr>
      <w:r w:rsidRPr="00853803">
        <w:rPr>
          <w:b/>
        </w:rPr>
        <w:t xml:space="preserve">Uwaga! Uczestnicy projektu (osoby zagrożone ubóstwem lub wykluczeniem społecznym mogą skorzystać ze wsparcia maksymalnie w jednym projekcie dofinansowanym w ramach projektu grantowego „Wdrażanie Strategii Rozwoju Lokalnego Kierowanego przez Społeczność Lokalnej Grupy Działania </w:t>
      </w:r>
      <w:r w:rsidR="0080184E" w:rsidRPr="00A66E2B">
        <w:rPr>
          <w:b/>
          <w:color w:val="0D0D0D" w:themeColor="text1" w:themeTint="F2"/>
        </w:rPr>
        <w:t xml:space="preserve">„Vistula-Terra </w:t>
      </w:r>
      <w:proofErr w:type="spellStart"/>
      <w:r w:rsidR="0080184E" w:rsidRPr="00A66E2B">
        <w:rPr>
          <w:b/>
          <w:color w:val="0D0D0D" w:themeColor="text1" w:themeTint="F2"/>
        </w:rPr>
        <w:t>Culmensis</w:t>
      </w:r>
      <w:proofErr w:type="spellEnd"/>
      <w:r w:rsidR="0080184E" w:rsidRPr="00A66E2B">
        <w:rPr>
          <w:b/>
          <w:color w:val="0D0D0D" w:themeColor="text1" w:themeTint="F2"/>
        </w:rPr>
        <w:t>-Rozwój przez Tradycję</w:t>
      </w:r>
      <w:r w:rsidR="0080184E" w:rsidRPr="00A66E2B">
        <w:rPr>
          <w:color w:val="0D0D0D" w:themeColor="text1" w:themeTint="F2"/>
        </w:rPr>
        <w:t>”</w:t>
      </w:r>
      <w:r w:rsidRPr="00A66E2B">
        <w:rPr>
          <w:b/>
          <w:color w:val="0D0D0D" w:themeColor="text1" w:themeTint="F2"/>
        </w:rPr>
        <w:t>.</w:t>
      </w:r>
      <w:r w:rsidRPr="00853803">
        <w:rPr>
          <w:b/>
        </w:rPr>
        <w:t xml:space="preserve"> </w:t>
      </w:r>
      <w:r w:rsidR="00216B07" w:rsidRPr="00993D99">
        <w:rPr>
          <w:b/>
          <w:i/>
          <w:iCs/>
        </w:rPr>
        <w:t>Zapis opcjonalny.</w:t>
      </w:r>
      <w:r w:rsidR="00216B07">
        <w:rPr>
          <w:b/>
        </w:rPr>
        <w:t xml:space="preserve"> </w:t>
      </w:r>
    </w:p>
    <w:p w14:paraId="15512AB4" w14:textId="77777777" w:rsidR="00AA16CC" w:rsidRDefault="00AA16CC">
      <w:pPr>
        <w:spacing w:after="5" w:line="249" w:lineRule="auto"/>
        <w:ind w:left="-5" w:right="421"/>
        <w:rPr>
          <w:b/>
        </w:rPr>
      </w:pPr>
    </w:p>
    <w:p w14:paraId="61E9D5DA" w14:textId="050D0075" w:rsidR="00B91B0D" w:rsidRDefault="00807DF9" w:rsidP="00A66E2B">
      <w:pPr>
        <w:spacing w:after="5" w:line="249" w:lineRule="auto"/>
        <w:ind w:left="-5" w:right="421"/>
        <w:rPr>
          <w:b/>
        </w:rPr>
      </w:pPr>
      <w:proofErr w:type="spellStart"/>
      <w:r w:rsidRPr="00853803">
        <w:rPr>
          <w:b/>
        </w:rPr>
        <w:t>Grantobiorcy</w:t>
      </w:r>
      <w:proofErr w:type="spellEnd"/>
      <w:r w:rsidRPr="00853803">
        <w:rPr>
          <w:b/>
        </w:rPr>
        <w:t xml:space="preserve"> przy rekrutacji uczestnika będą zobligowani do weryfikacji tego kryterium kwalifikowalności uczestnika. Udział jednego uczestnika w drugim i kolejnym projekcie stanowić będzie przesłankę o </w:t>
      </w:r>
      <w:proofErr w:type="spellStart"/>
      <w:r w:rsidRPr="00853803">
        <w:rPr>
          <w:b/>
        </w:rPr>
        <w:t>niekwalifikowalności</w:t>
      </w:r>
      <w:proofErr w:type="spellEnd"/>
      <w:r w:rsidRPr="00853803">
        <w:rPr>
          <w:b/>
        </w:rPr>
        <w:t xml:space="preserve">. Decydować będzie w tym przypadku data rozpoczęcia udziału w projekcie. </w:t>
      </w:r>
    </w:p>
    <w:p w14:paraId="5ED743FF" w14:textId="77777777" w:rsidR="00216B07" w:rsidRPr="00A66E2B" w:rsidRDefault="00216B07" w:rsidP="00A66E2B">
      <w:pPr>
        <w:spacing w:after="5" w:line="249" w:lineRule="auto"/>
        <w:ind w:left="-5" w:right="421"/>
        <w:rPr>
          <w:b/>
        </w:rPr>
      </w:pPr>
    </w:p>
    <w:p w14:paraId="62BDE668" w14:textId="77777777" w:rsidR="00B91B0D" w:rsidRPr="00853803" w:rsidRDefault="00807DF9">
      <w:pPr>
        <w:ind w:left="-5" w:right="419"/>
      </w:pPr>
      <w:r w:rsidRPr="00853803">
        <w:t xml:space="preserve">W ramach projektu odbiorcami wsparcia muszą być osoby zagrożone ubóstwem lub wykluczeniem społecznym. Nie przewiduje się możliwości realizacji wsparcia wyłącznie dla otoczenia osób zagrożonych ubóstwem lub wykluczeniem społecznym. Otoczenie osób zagrożonych ubóstwem lub wykluczeniem społecznym może uzyskać wsparcia w projekcie wyłącznie w takim zakresie, w jakim jest to niezbędne dla wsparcia osób zagrożonych ubóstwem lub wykluczeniem społecznym, które są uczestnikami projektu. Uczestnik projektu należący do grupy otoczenia osób zagrożonych ubóstwem lub wykluczeniem społecznym musi być otoczeniem uczestników danego projektu. </w:t>
      </w:r>
    </w:p>
    <w:p w14:paraId="2A3D184C" w14:textId="77777777" w:rsidR="00B91B0D" w:rsidRPr="00853803" w:rsidRDefault="00807DF9">
      <w:pPr>
        <w:spacing w:after="0"/>
        <w:ind w:left="0" w:right="0" w:firstLine="0"/>
        <w:jc w:val="left"/>
      </w:pPr>
      <w:r w:rsidRPr="00853803">
        <w:t xml:space="preserve"> </w:t>
      </w:r>
    </w:p>
    <w:p w14:paraId="04D9E066" w14:textId="77777777" w:rsidR="00B91B0D" w:rsidRPr="00853803" w:rsidRDefault="00807DF9">
      <w:pPr>
        <w:ind w:left="-5" w:right="419"/>
      </w:pPr>
      <w:r w:rsidRPr="00853803">
        <w:t xml:space="preserve">Obie grupy muszą pochodzić z terenu objętego LSR (osoby zamieszkające w rozumieniu Kodeksu Cywilnego), </w:t>
      </w:r>
      <w:r w:rsidRPr="00A66E2B">
        <w:rPr>
          <w:color w:val="0D0D0D" w:themeColor="text1" w:themeTint="F2"/>
        </w:rPr>
        <w:t xml:space="preserve">tj. mieszkańcy </w:t>
      </w:r>
      <w:r w:rsidR="00A66E2B" w:rsidRPr="00A66E2B">
        <w:rPr>
          <w:color w:val="0D0D0D" w:themeColor="text1" w:themeTint="F2"/>
        </w:rPr>
        <w:t>następujących gmin</w:t>
      </w:r>
      <w:r w:rsidR="00A66E2B">
        <w:rPr>
          <w:color w:val="0D0D0D" w:themeColor="text1" w:themeTint="F2"/>
        </w:rPr>
        <w:t xml:space="preserve"> wiejskich</w:t>
      </w:r>
      <w:r w:rsidR="00A66E2B" w:rsidRPr="00A66E2B">
        <w:rPr>
          <w:color w:val="0D0D0D" w:themeColor="text1" w:themeTint="F2"/>
        </w:rPr>
        <w:t xml:space="preserve">: </w:t>
      </w:r>
      <w:r w:rsidRPr="00A66E2B">
        <w:rPr>
          <w:color w:val="0D0D0D" w:themeColor="text1" w:themeTint="F2"/>
        </w:rPr>
        <w:t xml:space="preserve"> </w:t>
      </w:r>
      <w:r w:rsidR="00A66E2B">
        <w:rPr>
          <w:color w:val="0D0D0D" w:themeColor="text1" w:themeTint="F2"/>
        </w:rPr>
        <w:t xml:space="preserve">Chełmno, Grudziądz, Gruta, Lisewo, Płużnica, Rogóźno, Stolno, Świecie nad Osą oraz gmin miejsko-wiejskich: Łasin, Radzyń Chełmiński. </w:t>
      </w:r>
    </w:p>
    <w:p w14:paraId="358252CA" w14:textId="77777777" w:rsidR="00B91B0D" w:rsidRPr="00853803" w:rsidRDefault="00807DF9">
      <w:pPr>
        <w:spacing w:after="0"/>
        <w:ind w:left="0" w:right="0" w:firstLine="0"/>
        <w:jc w:val="left"/>
      </w:pPr>
      <w:r w:rsidRPr="00853803">
        <w:t xml:space="preserve"> </w:t>
      </w:r>
    </w:p>
    <w:p w14:paraId="63AEEFE3" w14:textId="77777777" w:rsidR="00B91B0D" w:rsidRPr="00853803" w:rsidRDefault="00807DF9">
      <w:pPr>
        <w:ind w:left="-5" w:right="419"/>
      </w:pPr>
      <w:r w:rsidRPr="00853803">
        <w:t xml:space="preserve">Na etapie realizacji projektu </w:t>
      </w:r>
      <w:proofErr w:type="spellStart"/>
      <w:r w:rsidRPr="00853803">
        <w:t>Grantobiorca</w:t>
      </w:r>
      <w:proofErr w:type="spellEnd"/>
      <w:r w:rsidRPr="00853803">
        <w:t xml:space="preserve"> będzie zobowiązany do zweryfikowania miejsca zamieszkania uczestników projektu pod kątem kwalifikowalności. </w:t>
      </w:r>
    </w:p>
    <w:p w14:paraId="4935D5DE" w14:textId="77777777" w:rsidR="00B91B0D" w:rsidRPr="00853803" w:rsidRDefault="00807DF9">
      <w:pPr>
        <w:spacing w:after="0"/>
        <w:ind w:left="0" w:right="0" w:firstLine="0"/>
        <w:jc w:val="left"/>
      </w:pPr>
      <w:r w:rsidRPr="00853803">
        <w:t xml:space="preserve"> </w:t>
      </w:r>
    </w:p>
    <w:p w14:paraId="315A8FE6" w14:textId="77777777" w:rsidR="00B91B0D" w:rsidRPr="00853803" w:rsidRDefault="00807DF9">
      <w:pPr>
        <w:ind w:left="-5" w:right="419"/>
      </w:pPr>
      <w:r w:rsidRPr="00853803">
        <w:t xml:space="preserve">Uczestnikami projektu są osoby fizyczne bezpośrednio korzystające z interwencji Europejskiego Funduszu Społecznego (wsparcie możliwe jest tylko na rzecz wskazanej bezpośrednio w projekcie grupy docelowej). Jako uczestników wykazuje się wyłącznie te osoby, które można zidentyfikować  i uzyskać od nich dane niezbędne do określenia wskaźników oraz dla których planowane jest poniesienie określonego wydatku. Bezpośrednie wsparcie uczestnika to wsparcie, na które zostały przeznaczone określone środki, świadczone na rzecz konkretnej osoby prowadzące do uzyskania korzyści przez uczestnika.  </w:t>
      </w:r>
    </w:p>
    <w:p w14:paraId="7A4F33C2" w14:textId="77777777" w:rsidR="00B91B0D" w:rsidRPr="00853803" w:rsidRDefault="00807DF9">
      <w:pPr>
        <w:spacing w:after="0"/>
        <w:ind w:left="0" w:right="0" w:firstLine="0"/>
        <w:jc w:val="left"/>
      </w:pPr>
      <w:r w:rsidRPr="00853803">
        <w:t xml:space="preserve"> </w:t>
      </w:r>
    </w:p>
    <w:p w14:paraId="4B818513" w14:textId="77777777" w:rsidR="00B91B0D" w:rsidRPr="00853803" w:rsidRDefault="00807DF9">
      <w:pPr>
        <w:spacing w:after="0"/>
        <w:ind w:left="0" w:right="0" w:firstLine="0"/>
        <w:jc w:val="left"/>
      </w:pPr>
      <w:r w:rsidRPr="00853803">
        <w:t xml:space="preserve"> </w:t>
      </w:r>
    </w:p>
    <w:p w14:paraId="42DAFD73" w14:textId="77777777" w:rsidR="00B91B0D" w:rsidRPr="00853803" w:rsidRDefault="00807DF9">
      <w:pPr>
        <w:spacing w:after="34"/>
        <w:ind w:left="-5" w:right="419"/>
      </w:pPr>
      <w:r w:rsidRPr="00853803">
        <w:t xml:space="preserve">Warunkiem kwalifikowalności uczestnika projektu jest: </w:t>
      </w:r>
    </w:p>
    <w:p w14:paraId="6639EC8F" w14:textId="029D1FC3" w:rsidR="00B91B0D" w:rsidRPr="00993D99" w:rsidRDefault="00807DF9">
      <w:pPr>
        <w:numPr>
          <w:ilvl w:val="0"/>
          <w:numId w:val="3"/>
        </w:numPr>
        <w:ind w:right="419" w:hanging="348"/>
      </w:pPr>
      <w:r w:rsidRPr="00853803">
        <w:t xml:space="preserve">spełnienie przez niego kryteriów kwalifikowalności uprawniających do udziału w projekcie, co jest potwierdzone właściwym dokumentem, tj. zaświadczeniem lub oświadczeniem,  w zależności od kryterium uprawniającego daną osobę fizyczną do udziału w projekcie. W poniższej tabeli wskazany został opis grup docelowych projektu wraz ze opisem rekomendowanego sposobu weryfikacji przynależności do danej grupy i podgrupy. Przy czym obowiązkiem </w:t>
      </w:r>
      <w:proofErr w:type="spellStart"/>
      <w:r w:rsidRPr="00853803">
        <w:t>Grantobiorcy</w:t>
      </w:r>
      <w:proofErr w:type="spellEnd"/>
      <w:r w:rsidRPr="00853803">
        <w:t xml:space="preserve"> jest upewnienie się, że dany uczestnik projektu spełnia kryteria kwalifikowalności do projektu poprzez uzyskanie odpowiedniego zaświadczenia/orzeczenia/opinii/innego dokumentu, który potwierdza przynależność do danej grupy/podgrupy lub uzyskanie oświadczenia uczestnika o przynależności do danej grupy/podgrupy w sytuacji, gdy uzyskanie zaświadczenia/orzeczenia/opinii/innego dokumentu nie jest możliwe.</w:t>
      </w:r>
      <w:r w:rsidR="00BA274E" w:rsidRPr="00853803">
        <w:t xml:space="preserve"> </w:t>
      </w:r>
      <w:r w:rsidRPr="00853803">
        <w:t xml:space="preserve">Za poprawne zakwalifikowanie uczestnika do projektu odpowiada </w:t>
      </w:r>
      <w:proofErr w:type="spellStart"/>
      <w:r w:rsidRPr="00853803">
        <w:t>Grantobiorca</w:t>
      </w:r>
      <w:proofErr w:type="spellEnd"/>
      <w:r w:rsidRPr="00853803">
        <w:t>. Zakwalifikowanie do projektu osób, które nie spełniają kryteriów kwalifikowalności może wiązać się z uznaniem całego lub części dofinansowania za niekwalifikowalne i może podlegać obowiązkowi zwrotu przekazanego dofinansowania do LGD</w:t>
      </w:r>
      <w:r w:rsidR="002C1652" w:rsidRPr="00853803">
        <w:t xml:space="preserve"> </w:t>
      </w:r>
      <w:r w:rsidR="002C1652" w:rsidRPr="00A66E2B">
        <w:rPr>
          <w:color w:val="0D0D0D" w:themeColor="text1" w:themeTint="F2"/>
        </w:rPr>
        <w:t xml:space="preserve">„Vistula-Terra </w:t>
      </w:r>
      <w:proofErr w:type="spellStart"/>
      <w:r w:rsidR="002C1652" w:rsidRPr="00A66E2B">
        <w:rPr>
          <w:color w:val="0D0D0D" w:themeColor="text1" w:themeTint="F2"/>
        </w:rPr>
        <w:t>Culmensis</w:t>
      </w:r>
      <w:proofErr w:type="spellEnd"/>
      <w:r w:rsidR="002C1652" w:rsidRPr="00A66E2B">
        <w:rPr>
          <w:color w:val="0D0D0D" w:themeColor="text1" w:themeTint="F2"/>
        </w:rPr>
        <w:t>-Rozwój przez Tradycję”</w:t>
      </w:r>
      <w:r w:rsidRPr="00A66E2B">
        <w:rPr>
          <w:color w:val="0D0D0D" w:themeColor="text1" w:themeTint="F2"/>
        </w:rPr>
        <w:t xml:space="preserve">.  </w:t>
      </w:r>
    </w:p>
    <w:p w14:paraId="60D81D7B" w14:textId="77777777" w:rsidR="00216B07" w:rsidRPr="00853803" w:rsidRDefault="00216B07" w:rsidP="00993D99">
      <w:pPr>
        <w:ind w:left="708" w:right="419" w:firstLine="0"/>
      </w:pPr>
    </w:p>
    <w:p w14:paraId="5735043D" w14:textId="77777777" w:rsidR="00B91B0D" w:rsidRPr="00853803" w:rsidRDefault="00807DF9">
      <w:pPr>
        <w:spacing w:after="5" w:line="249" w:lineRule="auto"/>
        <w:ind w:left="730" w:right="421"/>
      </w:pPr>
      <w:r w:rsidRPr="00853803">
        <w:rPr>
          <w:b/>
        </w:rPr>
        <w:t xml:space="preserve">Uwaga! We wniosku o dofinansowanie należy opisać sposób rekrutacji uczestników do projektu wraz ze wskazaniem kryteriów rekrutacji i dokumentów potwierdzających kwalifikowalność uczestników do projektu, które będzie stosował </w:t>
      </w:r>
      <w:proofErr w:type="spellStart"/>
      <w:r w:rsidRPr="00853803">
        <w:rPr>
          <w:b/>
        </w:rPr>
        <w:t>Grantobiorca</w:t>
      </w:r>
      <w:proofErr w:type="spellEnd"/>
      <w:r w:rsidRPr="00853803">
        <w:rPr>
          <w:b/>
        </w:rPr>
        <w:t xml:space="preserve"> na etapie wdrażania projektu. </w:t>
      </w:r>
      <w:r w:rsidRPr="00853803">
        <w:br w:type="page"/>
      </w:r>
    </w:p>
    <w:tbl>
      <w:tblPr>
        <w:tblStyle w:val="TableGrid"/>
        <w:tblW w:w="8759" w:type="dxa"/>
        <w:tblInd w:w="267" w:type="dxa"/>
        <w:tblCellMar>
          <w:top w:w="39" w:type="dxa"/>
          <w:left w:w="106" w:type="dxa"/>
          <w:right w:w="26" w:type="dxa"/>
        </w:tblCellMar>
        <w:tblLook w:val="04A0" w:firstRow="1" w:lastRow="0" w:firstColumn="1" w:lastColumn="0" w:noHBand="0" w:noVBand="1"/>
      </w:tblPr>
      <w:tblGrid>
        <w:gridCol w:w="1455"/>
        <w:gridCol w:w="2984"/>
        <w:gridCol w:w="4320"/>
      </w:tblGrid>
      <w:tr w:rsidR="00AA16CC" w:rsidRPr="00AA16CC" w14:paraId="279D588D" w14:textId="77777777" w:rsidTr="00AA16CC">
        <w:trPr>
          <w:trHeight w:val="536"/>
        </w:trPr>
        <w:tc>
          <w:tcPr>
            <w:tcW w:w="1455" w:type="dxa"/>
            <w:tcBorders>
              <w:top w:val="single" w:sz="4" w:space="0" w:color="000000"/>
              <w:left w:val="single" w:sz="4" w:space="0" w:color="000000"/>
              <w:bottom w:val="single" w:sz="4" w:space="0" w:color="000000"/>
              <w:right w:val="single" w:sz="4" w:space="0" w:color="000000"/>
            </w:tcBorders>
            <w:shd w:val="clear" w:color="auto" w:fill="D0CECE"/>
          </w:tcPr>
          <w:p w14:paraId="30854014" w14:textId="77777777" w:rsidR="00AA16CC" w:rsidRPr="00993D99" w:rsidRDefault="00AA16CC" w:rsidP="00D405A8">
            <w:pPr>
              <w:spacing w:after="0"/>
              <w:ind w:left="0" w:right="0" w:firstLine="0"/>
              <w:jc w:val="center"/>
              <w:rPr>
                <w:color w:val="FF0000"/>
              </w:rPr>
            </w:pPr>
            <w:commentRangeStart w:id="2"/>
            <w:commentRangeStart w:id="3"/>
            <w:r w:rsidRPr="00993D99">
              <w:rPr>
                <w:i/>
                <w:color w:val="FF0000"/>
              </w:rPr>
              <w:t xml:space="preserve">GRUPY GŁÓWNE </w:t>
            </w:r>
          </w:p>
        </w:tc>
        <w:tc>
          <w:tcPr>
            <w:tcW w:w="298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2F802DB" w14:textId="77777777" w:rsidR="00AA16CC" w:rsidRPr="00993D99" w:rsidRDefault="00AA16CC" w:rsidP="00D405A8">
            <w:pPr>
              <w:spacing w:after="0"/>
              <w:ind w:left="0" w:right="81" w:firstLine="0"/>
              <w:jc w:val="center"/>
              <w:rPr>
                <w:color w:val="FF0000"/>
              </w:rPr>
            </w:pPr>
            <w:r w:rsidRPr="00993D99">
              <w:rPr>
                <w:i/>
                <w:color w:val="FF0000"/>
              </w:rPr>
              <w:t xml:space="preserve">PODGRUPY </w:t>
            </w:r>
          </w:p>
        </w:tc>
        <w:tc>
          <w:tcPr>
            <w:tcW w:w="4320" w:type="dxa"/>
            <w:tcBorders>
              <w:top w:val="single" w:sz="4" w:space="0" w:color="000000"/>
              <w:left w:val="single" w:sz="4" w:space="0" w:color="000000"/>
              <w:bottom w:val="single" w:sz="4" w:space="0" w:color="000000"/>
              <w:right w:val="single" w:sz="4" w:space="0" w:color="000000"/>
            </w:tcBorders>
            <w:shd w:val="clear" w:color="auto" w:fill="D0CECE"/>
          </w:tcPr>
          <w:p w14:paraId="7F9238E3" w14:textId="77777777" w:rsidR="00AA16CC" w:rsidRPr="00993D99" w:rsidRDefault="00AA16CC" w:rsidP="00D405A8">
            <w:pPr>
              <w:spacing w:after="0"/>
              <w:ind w:left="0" w:right="86" w:firstLine="0"/>
              <w:jc w:val="center"/>
              <w:rPr>
                <w:color w:val="FF0000"/>
              </w:rPr>
            </w:pPr>
            <w:r w:rsidRPr="00993D99">
              <w:rPr>
                <w:i/>
                <w:color w:val="FF0000"/>
              </w:rPr>
              <w:t xml:space="preserve">Sposób weryfikacji przynależności do grupy </w:t>
            </w:r>
            <w:commentRangeEnd w:id="2"/>
            <w:r w:rsidRPr="00993D99">
              <w:rPr>
                <w:rStyle w:val="Odwoaniedokomentarza"/>
                <w:color w:val="FF0000"/>
              </w:rPr>
              <w:commentReference w:id="2"/>
            </w:r>
            <w:r w:rsidRPr="00993D99">
              <w:rPr>
                <w:rStyle w:val="Odwoaniedokomentarza"/>
                <w:color w:val="FF0000"/>
              </w:rPr>
              <w:commentReference w:id="3"/>
            </w:r>
          </w:p>
        </w:tc>
      </w:tr>
      <w:commentRangeEnd w:id="3"/>
      <w:tr w:rsidR="00AA16CC" w:rsidRPr="00AA16CC" w14:paraId="4637FC76" w14:textId="77777777" w:rsidTr="00AA16CC">
        <w:trPr>
          <w:trHeight w:val="2382"/>
        </w:trPr>
        <w:tc>
          <w:tcPr>
            <w:tcW w:w="145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5A5ADBFC" w14:textId="77777777" w:rsidR="00AA16CC" w:rsidRPr="00993D99" w:rsidRDefault="00AA16CC" w:rsidP="00D405A8">
            <w:pPr>
              <w:spacing w:after="0"/>
              <w:ind w:left="0" w:right="0" w:firstLine="0"/>
              <w:jc w:val="left"/>
              <w:rPr>
                <w:color w:val="FF0000"/>
              </w:rPr>
            </w:pPr>
            <w:r w:rsidRPr="00993D99">
              <w:rPr>
                <w:i/>
                <w:color w:val="FF0000"/>
              </w:rPr>
              <w:t xml:space="preserve">Osoby zagrożone ubóstwem lub wykluczeniem społecznym </w:t>
            </w:r>
          </w:p>
        </w:tc>
        <w:tc>
          <w:tcPr>
            <w:tcW w:w="2984" w:type="dxa"/>
            <w:tcBorders>
              <w:top w:val="single" w:sz="4" w:space="0" w:color="000000"/>
              <w:left w:val="single" w:sz="4" w:space="0" w:color="000000"/>
              <w:bottom w:val="single" w:sz="4" w:space="0" w:color="000000"/>
              <w:right w:val="single" w:sz="4" w:space="0" w:color="000000"/>
            </w:tcBorders>
          </w:tcPr>
          <w:p w14:paraId="6AB62650" w14:textId="77777777" w:rsidR="00AA16CC" w:rsidRPr="00993D99" w:rsidRDefault="00AA16CC" w:rsidP="00D405A8">
            <w:pPr>
              <w:spacing w:after="0"/>
              <w:ind w:left="2" w:right="0" w:firstLine="0"/>
              <w:jc w:val="left"/>
              <w:rPr>
                <w:color w:val="FF0000"/>
              </w:rPr>
            </w:pPr>
            <w:r w:rsidRPr="00993D99">
              <w:rPr>
                <w:i/>
                <w:color w:val="FF0000"/>
              </w:rPr>
              <w:t>osoby lub rodziny korzystające ze świadczeń pomocy społecznej zgodnie z ustawą z dnia 12 marca 2004 r. o pomocy społecznej lub kwalifikujące się do objęcia wsparciem przez pomoc społeczną, tj. spełniające co najmniej jedną z przesłanek określonych w art. 7 ustawy o pomocy społecznej</w:t>
            </w:r>
          </w:p>
        </w:tc>
        <w:tc>
          <w:tcPr>
            <w:tcW w:w="4320" w:type="dxa"/>
            <w:tcBorders>
              <w:top w:val="single" w:sz="4" w:space="0" w:color="000000"/>
              <w:left w:val="single" w:sz="4" w:space="0" w:color="000000"/>
              <w:bottom w:val="single" w:sz="4" w:space="0" w:color="000000"/>
              <w:right w:val="single" w:sz="4" w:space="0" w:color="000000"/>
            </w:tcBorders>
          </w:tcPr>
          <w:p w14:paraId="68E8CE1C" w14:textId="77777777" w:rsidR="00AA16CC" w:rsidRPr="00993D99" w:rsidRDefault="00AA16CC" w:rsidP="00D405A8">
            <w:pPr>
              <w:spacing w:after="0"/>
              <w:ind w:left="3" w:right="0" w:firstLine="0"/>
              <w:rPr>
                <w:color w:val="FF0000"/>
              </w:rPr>
            </w:pPr>
            <w:r w:rsidRPr="00993D99">
              <w:rPr>
                <w:i/>
                <w:color w:val="FF0000"/>
              </w:rPr>
              <w:t>np. oświadczenie uczestnika (z pouczeniem o odpowiedzialności za składanie oświadczeń niezgodnych z prawdą) lub zaświadczenie z ośrodka pomocy społecznej, przy czym nie ma obowiązku wskazywania, która przesłanka określona ww. ustawie została spełniona;</w:t>
            </w:r>
          </w:p>
        </w:tc>
      </w:tr>
      <w:tr w:rsidR="00AA16CC" w:rsidRPr="00AA16CC" w14:paraId="7BAE5B67" w14:textId="77777777" w:rsidTr="00AA16CC">
        <w:trPr>
          <w:trHeight w:val="720"/>
        </w:trPr>
        <w:tc>
          <w:tcPr>
            <w:tcW w:w="0" w:type="auto"/>
            <w:vMerge/>
            <w:tcBorders>
              <w:top w:val="nil"/>
              <w:left w:val="single" w:sz="4" w:space="0" w:color="000000"/>
              <w:bottom w:val="nil"/>
              <w:right w:val="single" w:sz="4" w:space="0" w:color="000000"/>
            </w:tcBorders>
          </w:tcPr>
          <w:p w14:paraId="6CDD111B"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77E63BA1" w14:textId="77777777" w:rsidR="00AA16CC" w:rsidRPr="00993D99" w:rsidRDefault="00AA16CC" w:rsidP="00D405A8">
            <w:pPr>
              <w:spacing w:after="12" w:line="260" w:lineRule="auto"/>
              <w:ind w:left="2" w:right="0" w:firstLine="0"/>
              <w:rPr>
                <w:color w:val="FF0000"/>
              </w:rPr>
            </w:pPr>
            <w:r w:rsidRPr="00993D99">
              <w:rPr>
                <w:i/>
                <w:color w:val="FF0000"/>
              </w:rPr>
              <w:t xml:space="preserve">osoby, o których mowa w art. 1 ust. 2 ustawy z dnia 13 czerwca 2003 r.  </w:t>
            </w:r>
          </w:p>
          <w:p w14:paraId="568A9562" w14:textId="77777777" w:rsidR="00AA16CC" w:rsidRPr="00993D99" w:rsidRDefault="00AA16CC" w:rsidP="00D405A8">
            <w:pPr>
              <w:spacing w:after="0"/>
              <w:ind w:left="2" w:right="0" w:firstLine="0"/>
              <w:jc w:val="left"/>
              <w:rPr>
                <w:color w:val="FF0000"/>
              </w:rPr>
            </w:pPr>
            <w:r w:rsidRPr="00993D99">
              <w:rPr>
                <w:i/>
                <w:color w:val="FF0000"/>
              </w:rPr>
              <w:t xml:space="preserve">o zatrudnieniu socjalnym </w:t>
            </w:r>
          </w:p>
        </w:tc>
        <w:tc>
          <w:tcPr>
            <w:tcW w:w="4320" w:type="dxa"/>
            <w:tcBorders>
              <w:top w:val="single" w:sz="4" w:space="0" w:color="000000"/>
              <w:left w:val="single" w:sz="4" w:space="0" w:color="000000"/>
              <w:bottom w:val="single" w:sz="4" w:space="0" w:color="000000"/>
              <w:right w:val="single" w:sz="4" w:space="0" w:color="000000"/>
            </w:tcBorders>
          </w:tcPr>
          <w:p w14:paraId="1D91C139" w14:textId="77777777" w:rsidR="00AA16CC" w:rsidRPr="00993D99" w:rsidRDefault="00AA16CC" w:rsidP="00D405A8">
            <w:pPr>
              <w:spacing w:after="0"/>
              <w:ind w:left="3" w:right="81" w:firstLine="0"/>
              <w:rPr>
                <w:color w:val="FF0000"/>
              </w:rPr>
            </w:pPr>
            <w:r w:rsidRPr="00993D99">
              <w:rPr>
                <w:i/>
                <w:color w:val="FF0000"/>
              </w:rPr>
              <w:t>np. oświadczenie uczestnika (z pouczeniem o odpowiedzialności za składanie oświadczeń niezgodnych z prawdą) lub zaświadczenie z właściwej instytucji, przy czym nie ma obowiązku wskazywania, która przesłanka określona w ww. ustawie została spełniona;</w:t>
            </w:r>
          </w:p>
        </w:tc>
      </w:tr>
      <w:tr w:rsidR="00AA16CC" w:rsidRPr="00AA16CC" w14:paraId="27E878F0" w14:textId="77777777" w:rsidTr="00AA16CC">
        <w:trPr>
          <w:trHeight w:val="1909"/>
        </w:trPr>
        <w:tc>
          <w:tcPr>
            <w:tcW w:w="0" w:type="auto"/>
            <w:vMerge/>
            <w:tcBorders>
              <w:top w:val="nil"/>
              <w:left w:val="single" w:sz="4" w:space="0" w:color="000000"/>
              <w:bottom w:val="nil"/>
              <w:right w:val="single" w:sz="4" w:space="0" w:color="000000"/>
            </w:tcBorders>
          </w:tcPr>
          <w:p w14:paraId="6AF58B5B"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68F01585" w14:textId="77777777" w:rsidR="00AA16CC" w:rsidRPr="00993D99" w:rsidRDefault="00AA16CC" w:rsidP="00D405A8">
            <w:pPr>
              <w:spacing w:after="0"/>
              <w:ind w:left="2" w:right="81" w:firstLine="0"/>
              <w:rPr>
                <w:color w:val="FF0000"/>
              </w:rPr>
            </w:pPr>
            <w:r w:rsidRPr="00993D99">
              <w:rPr>
                <w:i/>
                <w:color w:val="FF0000"/>
              </w:rPr>
              <w:t>osoby przebywające w pieczy zastępczej, w tym również osoby przebywające w pieczy zastępczej na warunkach określonych w art. 37 ust. 2 ustawy z dnia 9 czerwca 2011 r. o wspieraniu rodziny i systemie pieczy zastępczej lub opuszczające pieczę zastępczą, rodziny przeżywające trudności w pełnieniu funkcji opiekuńczo-wychowawczych, o których mowa w ustawie z dnia 9 czerwca 2011 r. o wspieraniu rodziny i systemie pieczy zastępczej</w:t>
            </w:r>
          </w:p>
        </w:tc>
        <w:tc>
          <w:tcPr>
            <w:tcW w:w="4320" w:type="dxa"/>
            <w:tcBorders>
              <w:top w:val="single" w:sz="4" w:space="0" w:color="000000"/>
              <w:left w:val="single" w:sz="4" w:space="0" w:color="000000"/>
              <w:bottom w:val="single" w:sz="4" w:space="0" w:color="000000"/>
              <w:right w:val="single" w:sz="4" w:space="0" w:color="000000"/>
            </w:tcBorders>
          </w:tcPr>
          <w:p w14:paraId="5D768C12" w14:textId="77777777" w:rsidR="00AA16CC" w:rsidRPr="00993D99" w:rsidRDefault="00AA16CC" w:rsidP="00D405A8">
            <w:pPr>
              <w:spacing w:after="0"/>
              <w:ind w:left="3" w:right="81" w:firstLine="0"/>
              <w:rPr>
                <w:color w:val="FF0000"/>
              </w:rPr>
            </w:pPr>
            <w:r w:rsidRPr="00993D99">
              <w:rPr>
                <w:i/>
                <w:color w:val="FF0000"/>
              </w:rPr>
              <w:t>np. oświadczenie uczestnika lub jego opiekuna prawnego w przypadku osób niepełnoletnich np. rodzica zastępczego (z pouczeniem o odpowiedzialności za składanie oświadczeń niezgodnych z prawdą) lub zaświadczenie z właściwej instytucji lub zaświadczenie od kuratora;</w:t>
            </w:r>
          </w:p>
        </w:tc>
      </w:tr>
      <w:tr w:rsidR="00AA16CC" w:rsidRPr="00AA16CC" w14:paraId="448A7970" w14:textId="77777777" w:rsidTr="00AA16CC">
        <w:trPr>
          <w:trHeight w:val="1670"/>
        </w:trPr>
        <w:tc>
          <w:tcPr>
            <w:tcW w:w="0" w:type="auto"/>
            <w:vMerge/>
            <w:tcBorders>
              <w:top w:val="nil"/>
              <w:left w:val="single" w:sz="4" w:space="0" w:color="000000"/>
              <w:bottom w:val="nil"/>
              <w:right w:val="single" w:sz="4" w:space="0" w:color="000000"/>
            </w:tcBorders>
          </w:tcPr>
          <w:p w14:paraId="1C746655"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vAlign w:val="center"/>
          </w:tcPr>
          <w:p w14:paraId="388687DF" w14:textId="77777777" w:rsidR="00AA16CC" w:rsidRPr="00993D99" w:rsidRDefault="00AA16CC" w:rsidP="00D405A8">
            <w:pPr>
              <w:spacing w:after="0"/>
              <w:ind w:left="2" w:right="80" w:firstLine="0"/>
              <w:rPr>
                <w:color w:val="FF0000"/>
              </w:rPr>
            </w:pPr>
            <w:r w:rsidRPr="00993D99">
              <w:rPr>
                <w:i/>
                <w:color w:val="FF0000"/>
              </w:rPr>
              <w:t xml:space="preserve">osoby nieletnie, wobec których zastosowano środki zapobiegania i zwalczania demoralizacji i przestępczości zgodnie z ustawą z dnia 26 października 1982 r. o postępowaniu w sprawach nieletnich; </w:t>
            </w:r>
          </w:p>
        </w:tc>
        <w:tc>
          <w:tcPr>
            <w:tcW w:w="4320" w:type="dxa"/>
            <w:tcBorders>
              <w:top w:val="single" w:sz="4" w:space="0" w:color="000000"/>
              <w:left w:val="single" w:sz="4" w:space="0" w:color="000000"/>
              <w:bottom w:val="single" w:sz="4" w:space="0" w:color="000000"/>
              <w:right w:val="single" w:sz="4" w:space="0" w:color="000000"/>
            </w:tcBorders>
          </w:tcPr>
          <w:p w14:paraId="1C174A4F" w14:textId="77777777" w:rsidR="00AA16CC" w:rsidRPr="00993D99" w:rsidRDefault="00AA16CC" w:rsidP="00D405A8">
            <w:pPr>
              <w:spacing w:after="0"/>
              <w:ind w:left="3" w:right="0" w:firstLine="0"/>
              <w:jc w:val="left"/>
              <w:rPr>
                <w:color w:val="FF0000"/>
              </w:rPr>
            </w:pPr>
            <w:r w:rsidRPr="00993D99">
              <w:rPr>
                <w:i/>
                <w:color w:val="FF0000"/>
              </w:rPr>
              <w:t>np. oświadczenie uczestnika (z pouczeniem o odpowiedzialności za składanie oświadczeń niezgodnych z prawdą) lub zaświadczenie od kuratora lub zaświadczenie z zakładu poprawczego lub innej instytucji czy organizacji społecznej zajmującej się pracą z nieletnimi o charakterze wychowawczym, terapeutycznym lub szkoleniowym lub  inny dokument potwierdzający zastosowanie środków zapobiegania i zwalczania demoralizacji i przestępczości;</w:t>
            </w:r>
          </w:p>
        </w:tc>
      </w:tr>
      <w:tr w:rsidR="00AA16CC" w:rsidRPr="00AA16CC" w14:paraId="7B3D691A" w14:textId="77777777" w:rsidTr="00AA16CC">
        <w:trPr>
          <w:trHeight w:val="1431"/>
        </w:trPr>
        <w:tc>
          <w:tcPr>
            <w:tcW w:w="0" w:type="auto"/>
            <w:vMerge/>
            <w:tcBorders>
              <w:top w:val="nil"/>
              <w:left w:val="single" w:sz="4" w:space="0" w:color="000000"/>
              <w:bottom w:val="nil"/>
              <w:right w:val="single" w:sz="4" w:space="0" w:color="000000"/>
            </w:tcBorders>
          </w:tcPr>
          <w:p w14:paraId="0F619522"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2DA2EBDB" w14:textId="77777777" w:rsidR="00AA16CC" w:rsidRPr="00993D99" w:rsidRDefault="00AA16CC" w:rsidP="00D405A8">
            <w:pPr>
              <w:spacing w:after="15"/>
              <w:ind w:left="2" w:right="82" w:firstLine="0"/>
              <w:rPr>
                <w:color w:val="FF0000"/>
              </w:rPr>
            </w:pPr>
            <w:r w:rsidRPr="00993D99">
              <w:rPr>
                <w:i/>
                <w:color w:val="FF0000"/>
              </w:rPr>
              <w:t xml:space="preserve">osoby przebywające w młodzieżowych ośrodkach wychowawczych i młodzieżowych ośrodkach socjoterapii, o których mowa w ustawie z dnia 7 września </w:t>
            </w:r>
          </w:p>
          <w:p w14:paraId="5E3EF45E" w14:textId="77777777" w:rsidR="00AA16CC" w:rsidRPr="00993D99" w:rsidRDefault="00AA16CC" w:rsidP="00D405A8">
            <w:pPr>
              <w:spacing w:after="0"/>
              <w:ind w:left="2" w:right="0" w:firstLine="0"/>
              <w:jc w:val="left"/>
              <w:rPr>
                <w:color w:val="FF0000"/>
              </w:rPr>
            </w:pPr>
            <w:r w:rsidRPr="00993D99">
              <w:rPr>
                <w:i/>
                <w:color w:val="FF0000"/>
              </w:rPr>
              <w:t xml:space="preserve">1991 r. o systemie oświaty  </w:t>
            </w:r>
          </w:p>
        </w:tc>
        <w:tc>
          <w:tcPr>
            <w:tcW w:w="4320" w:type="dxa"/>
            <w:tcBorders>
              <w:top w:val="single" w:sz="4" w:space="0" w:color="000000"/>
              <w:left w:val="single" w:sz="4" w:space="0" w:color="000000"/>
              <w:bottom w:val="single" w:sz="4" w:space="0" w:color="000000"/>
              <w:right w:val="single" w:sz="4" w:space="0" w:color="000000"/>
            </w:tcBorders>
          </w:tcPr>
          <w:p w14:paraId="3031A2C0" w14:textId="77777777" w:rsidR="00AA16CC" w:rsidRPr="00993D99" w:rsidRDefault="00AA16CC" w:rsidP="00D405A8">
            <w:pPr>
              <w:spacing w:after="0"/>
              <w:ind w:left="3" w:right="0" w:firstLine="0"/>
              <w:jc w:val="left"/>
              <w:rPr>
                <w:color w:val="FF0000"/>
              </w:rPr>
            </w:pPr>
            <w:r w:rsidRPr="00993D99">
              <w:rPr>
                <w:i/>
                <w:color w:val="FF0000"/>
              </w:rPr>
              <w:t>np. oświadczenie uczestnika (z pouczeniem o odpowiedzialności za składanie oświadczeń niezgodnych z prawdą)  lub zaświadczenie z ośrodka wychowawczego/ młodzieżowego/ socjoterapii;</w:t>
            </w:r>
          </w:p>
        </w:tc>
      </w:tr>
      <w:tr w:rsidR="00AA16CC" w:rsidRPr="00AA16CC" w14:paraId="4A26F273" w14:textId="77777777" w:rsidTr="00AA16CC">
        <w:trPr>
          <w:trHeight w:val="2146"/>
        </w:trPr>
        <w:tc>
          <w:tcPr>
            <w:tcW w:w="0" w:type="auto"/>
            <w:vMerge/>
            <w:tcBorders>
              <w:top w:val="nil"/>
              <w:left w:val="single" w:sz="4" w:space="0" w:color="000000"/>
              <w:bottom w:val="nil"/>
              <w:right w:val="single" w:sz="4" w:space="0" w:color="000000"/>
            </w:tcBorders>
          </w:tcPr>
          <w:p w14:paraId="7DF603FA"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62037FA2" w14:textId="77777777" w:rsidR="00AA16CC" w:rsidRPr="00993D99" w:rsidRDefault="00AA16CC" w:rsidP="00D405A8">
            <w:pPr>
              <w:spacing w:after="0"/>
              <w:ind w:left="2" w:right="0" w:firstLine="0"/>
              <w:jc w:val="left"/>
              <w:rPr>
                <w:color w:val="FF0000"/>
              </w:rPr>
            </w:pPr>
            <w:r w:rsidRPr="00993D99">
              <w:rPr>
                <w:i/>
                <w:color w:val="FF0000"/>
              </w:rPr>
              <w:t>osoby z niepełnosprawnością, tj. osoby z niepełnosprawnością w rozumieniu Wytycznych w zakresie realizacji zasady równości szans i niedyskryminacji, w tym dostępności dla osób z niepełnosprawnościami oraz zasady równości szans kobiet i mężczyzn w ramach funduszy unijnych na lata 2014-2020 lub uczniowie/dzieci z niepełnosprawnościami w rozumieniu Wytycznych w zakresie realizacji przedsięwzięć z udziałem środków Europejskiego Funduszu Społecznego w obszarze edukacji na lata 2014-2020</w:t>
            </w:r>
          </w:p>
        </w:tc>
        <w:tc>
          <w:tcPr>
            <w:tcW w:w="4320" w:type="dxa"/>
            <w:tcBorders>
              <w:top w:val="single" w:sz="4" w:space="0" w:color="000000"/>
              <w:left w:val="single" w:sz="4" w:space="0" w:color="000000"/>
              <w:bottom w:val="single" w:sz="4" w:space="0" w:color="000000"/>
              <w:right w:val="single" w:sz="4" w:space="0" w:color="000000"/>
            </w:tcBorders>
          </w:tcPr>
          <w:p w14:paraId="3B4466C2" w14:textId="77777777" w:rsidR="00AA16CC" w:rsidRPr="00993D99" w:rsidRDefault="00AA16CC" w:rsidP="00D405A8">
            <w:pPr>
              <w:spacing w:after="0"/>
              <w:ind w:left="3" w:right="80" w:firstLine="0"/>
              <w:rPr>
                <w:color w:val="FF0000"/>
              </w:rPr>
            </w:pPr>
            <w:r w:rsidRPr="00993D99">
              <w:rPr>
                <w:i/>
                <w:color w:val="FF0000"/>
              </w:rPr>
              <w:t>odpowiednie orzeczenie lub inny dokument poświadczający stan zdrowia;</w:t>
            </w:r>
          </w:p>
        </w:tc>
      </w:tr>
      <w:tr w:rsidR="00AA16CC" w:rsidRPr="00AA16CC" w14:paraId="2B84EC29" w14:textId="77777777" w:rsidTr="00AA16CC">
        <w:trPr>
          <w:trHeight w:val="1433"/>
        </w:trPr>
        <w:tc>
          <w:tcPr>
            <w:tcW w:w="0" w:type="auto"/>
            <w:vMerge/>
            <w:tcBorders>
              <w:top w:val="nil"/>
              <w:left w:val="single" w:sz="4" w:space="0" w:color="000000"/>
              <w:bottom w:val="nil"/>
              <w:right w:val="single" w:sz="4" w:space="0" w:color="000000"/>
            </w:tcBorders>
          </w:tcPr>
          <w:p w14:paraId="532FF4AD"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71CA74F3" w14:textId="77777777" w:rsidR="00AA16CC" w:rsidRPr="00993D99" w:rsidRDefault="00AA16CC" w:rsidP="00D405A8">
            <w:pPr>
              <w:spacing w:after="0"/>
              <w:ind w:left="2" w:right="82" w:firstLine="0"/>
              <w:rPr>
                <w:color w:val="FF0000"/>
              </w:rPr>
            </w:pPr>
            <w:r w:rsidRPr="00993D99">
              <w:rPr>
                <w:i/>
                <w:color w:val="FF0000"/>
              </w:rPr>
              <w:t>członkowie gospodarstw domowych sprawujący opiekę nad osobą z niepełnosprawnością, o ile co najmniej jeden z nich nie pracuje ze względu na konieczność sprawowania opieki nad osobą z niepełnosprawnością</w:t>
            </w:r>
          </w:p>
        </w:tc>
        <w:tc>
          <w:tcPr>
            <w:tcW w:w="4320" w:type="dxa"/>
            <w:tcBorders>
              <w:top w:val="single" w:sz="4" w:space="0" w:color="000000"/>
              <w:left w:val="single" w:sz="4" w:space="0" w:color="000000"/>
              <w:bottom w:val="single" w:sz="4" w:space="0" w:color="000000"/>
              <w:right w:val="single" w:sz="4" w:space="0" w:color="000000"/>
            </w:tcBorders>
          </w:tcPr>
          <w:p w14:paraId="7EF581E3" w14:textId="77777777" w:rsidR="00AA16CC" w:rsidRPr="00993D99" w:rsidRDefault="00AA16CC" w:rsidP="00D405A8">
            <w:pPr>
              <w:spacing w:after="0"/>
              <w:ind w:left="3" w:right="82" w:firstLine="0"/>
              <w:rPr>
                <w:color w:val="FF0000"/>
              </w:rPr>
            </w:pPr>
            <w:r w:rsidRPr="00993D99">
              <w:rPr>
                <w:i/>
                <w:color w:val="FF0000"/>
              </w:rPr>
              <w:t>np. oświadczenie uczestnika (z pouczeniem o odpowiedzialności za składanie oświadczeń niezgodnych z prawdą) lub inny dokument potwierdzający ww. sytuację;</w:t>
            </w:r>
          </w:p>
        </w:tc>
      </w:tr>
      <w:tr w:rsidR="00AA16CC" w:rsidRPr="00AA16CC" w14:paraId="54BE702A" w14:textId="77777777" w:rsidTr="00AA16CC">
        <w:trPr>
          <w:trHeight w:val="1194"/>
        </w:trPr>
        <w:tc>
          <w:tcPr>
            <w:tcW w:w="0" w:type="auto"/>
            <w:vMerge/>
            <w:tcBorders>
              <w:top w:val="nil"/>
              <w:left w:val="single" w:sz="4" w:space="0" w:color="000000"/>
              <w:bottom w:val="single" w:sz="4" w:space="0" w:color="000000"/>
              <w:right w:val="single" w:sz="4" w:space="0" w:color="000000"/>
            </w:tcBorders>
          </w:tcPr>
          <w:p w14:paraId="25649CC4" w14:textId="77777777" w:rsidR="00AA16CC" w:rsidRPr="00993D99" w:rsidRDefault="00AA16CC" w:rsidP="00D405A8">
            <w:pPr>
              <w:spacing w:after="160"/>
              <w:ind w:left="0" w:right="0" w:firstLine="0"/>
              <w:jc w:val="left"/>
              <w:rPr>
                <w:color w:val="FF0000"/>
              </w:rPr>
            </w:pPr>
          </w:p>
        </w:tc>
        <w:tc>
          <w:tcPr>
            <w:tcW w:w="2984" w:type="dxa"/>
            <w:vMerge w:val="restart"/>
            <w:tcBorders>
              <w:top w:val="single" w:sz="4" w:space="0" w:color="000000"/>
              <w:left w:val="single" w:sz="4" w:space="0" w:color="000000"/>
              <w:right w:val="single" w:sz="4" w:space="0" w:color="000000"/>
            </w:tcBorders>
            <w:vAlign w:val="center"/>
          </w:tcPr>
          <w:p w14:paraId="1FDEC3B4" w14:textId="77777777" w:rsidR="00AA16CC" w:rsidRPr="00993D99" w:rsidRDefault="00AA16CC" w:rsidP="00D405A8">
            <w:pPr>
              <w:spacing w:after="0"/>
              <w:ind w:left="2" w:right="0" w:firstLine="0"/>
              <w:jc w:val="left"/>
              <w:rPr>
                <w:color w:val="FF0000"/>
              </w:rPr>
            </w:pPr>
            <w:r w:rsidRPr="00993D99">
              <w:rPr>
                <w:i/>
                <w:color w:val="FF0000"/>
              </w:rPr>
              <w:t>osoby potrzebujące wsparcia w codziennym funkcjonowaniu</w:t>
            </w:r>
          </w:p>
        </w:tc>
        <w:tc>
          <w:tcPr>
            <w:tcW w:w="4320" w:type="dxa"/>
            <w:vMerge w:val="restart"/>
            <w:tcBorders>
              <w:top w:val="single" w:sz="4" w:space="0" w:color="000000"/>
              <w:left w:val="single" w:sz="4" w:space="0" w:color="000000"/>
              <w:right w:val="single" w:sz="4" w:space="0" w:color="000000"/>
            </w:tcBorders>
          </w:tcPr>
          <w:p w14:paraId="40068238" w14:textId="77777777" w:rsidR="00AA16CC" w:rsidRPr="00993D99" w:rsidRDefault="00AA16CC" w:rsidP="00D405A8">
            <w:pPr>
              <w:spacing w:after="0"/>
              <w:ind w:left="0" w:right="0"/>
              <w:jc w:val="left"/>
              <w:rPr>
                <w:color w:val="FF0000"/>
              </w:rPr>
            </w:pPr>
            <w:r w:rsidRPr="00993D99">
              <w:rPr>
                <w:i/>
                <w:color w:val="FF0000"/>
              </w:rPr>
              <w:t>np. oświadczenie uczestnika lub jego opiekuna, jeśli niemożliwe jest uzyskanie oświadczenia uczestnika (z pouczeniem o odpowiedzialności za składanie oświadczeń niezgodnych z prawdą) lub zaświadczenie od lekarza lub odpowiednie orzeczenie lub inny dokument poświadczający stan zdrowia;</w:t>
            </w:r>
          </w:p>
        </w:tc>
      </w:tr>
      <w:tr w:rsidR="00AA16CC" w:rsidRPr="00AA16CC" w14:paraId="325551AA" w14:textId="77777777" w:rsidTr="00AA16CC">
        <w:trPr>
          <w:trHeight w:val="429"/>
        </w:trPr>
        <w:tc>
          <w:tcPr>
            <w:tcW w:w="1455" w:type="dxa"/>
            <w:vMerge w:val="restart"/>
            <w:tcBorders>
              <w:top w:val="single" w:sz="4" w:space="0" w:color="000000"/>
              <w:left w:val="single" w:sz="4" w:space="0" w:color="000000"/>
              <w:bottom w:val="single" w:sz="4" w:space="0" w:color="000000"/>
              <w:right w:val="single" w:sz="4" w:space="0" w:color="000000"/>
            </w:tcBorders>
            <w:shd w:val="clear" w:color="auto" w:fill="D5DCE4"/>
          </w:tcPr>
          <w:p w14:paraId="28E1E296" w14:textId="77777777" w:rsidR="00AA16CC" w:rsidRPr="00993D99" w:rsidRDefault="00AA16CC" w:rsidP="00D405A8">
            <w:pPr>
              <w:spacing w:after="160"/>
              <w:ind w:left="0" w:right="0" w:firstLine="0"/>
              <w:jc w:val="left"/>
              <w:rPr>
                <w:color w:val="FF0000"/>
              </w:rPr>
            </w:pPr>
          </w:p>
        </w:tc>
        <w:tc>
          <w:tcPr>
            <w:tcW w:w="2984" w:type="dxa"/>
            <w:vMerge/>
            <w:tcBorders>
              <w:left w:val="single" w:sz="4" w:space="0" w:color="000000"/>
              <w:bottom w:val="single" w:sz="4" w:space="0" w:color="000000"/>
              <w:right w:val="single" w:sz="4" w:space="0" w:color="000000"/>
            </w:tcBorders>
          </w:tcPr>
          <w:p w14:paraId="7CBE5A79" w14:textId="77777777" w:rsidR="00AA16CC" w:rsidRPr="00993D99" w:rsidRDefault="00AA16CC" w:rsidP="00D405A8">
            <w:pPr>
              <w:spacing w:after="160"/>
              <w:ind w:left="0" w:right="0" w:firstLine="0"/>
              <w:jc w:val="left"/>
              <w:rPr>
                <w:color w:val="FF0000"/>
              </w:rPr>
            </w:pPr>
          </w:p>
        </w:tc>
        <w:tc>
          <w:tcPr>
            <w:tcW w:w="4320" w:type="dxa"/>
            <w:vMerge/>
            <w:tcBorders>
              <w:left w:val="single" w:sz="4" w:space="0" w:color="000000"/>
              <w:bottom w:val="single" w:sz="4" w:space="0" w:color="000000"/>
              <w:right w:val="single" w:sz="4" w:space="0" w:color="000000"/>
            </w:tcBorders>
          </w:tcPr>
          <w:p w14:paraId="2DA1C6D3" w14:textId="77777777" w:rsidR="00AA16CC" w:rsidRPr="00993D99" w:rsidRDefault="00AA16CC" w:rsidP="00D405A8">
            <w:pPr>
              <w:spacing w:after="0"/>
              <w:ind w:left="0" w:right="0" w:firstLine="0"/>
              <w:jc w:val="left"/>
              <w:rPr>
                <w:color w:val="FF0000"/>
              </w:rPr>
            </w:pPr>
          </w:p>
        </w:tc>
      </w:tr>
      <w:tr w:rsidR="00AA16CC" w:rsidRPr="00AA16CC" w14:paraId="3647B7AA" w14:textId="77777777" w:rsidTr="00AA16CC">
        <w:trPr>
          <w:trHeight w:val="1433"/>
        </w:trPr>
        <w:tc>
          <w:tcPr>
            <w:tcW w:w="0" w:type="auto"/>
            <w:vMerge/>
            <w:tcBorders>
              <w:top w:val="nil"/>
              <w:left w:val="single" w:sz="4" w:space="0" w:color="000000"/>
              <w:bottom w:val="nil"/>
              <w:right w:val="single" w:sz="4" w:space="0" w:color="000000"/>
            </w:tcBorders>
          </w:tcPr>
          <w:p w14:paraId="0E2AA567"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15180E34" w14:textId="77777777" w:rsidR="00AA16CC" w:rsidRPr="00993D99" w:rsidRDefault="00AA16CC" w:rsidP="00D405A8">
            <w:pPr>
              <w:spacing w:after="0"/>
              <w:ind w:left="1" w:right="76" w:firstLine="0"/>
              <w:rPr>
                <w:color w:val="FF0000"/>
              </w:rPr>
            </w:pPr>
            <w:r w:rsidRPr="00993D99">
              <w:rPr>
                <w:i/>
                <w:color w:val="FF0000"/>
              </w:rPr>
              <w:t>osoby bezdomne lub dotknięte wykluczeniem z dostępu do mieszkań w rozumieniu Wytycznych w zakresie monitorowania postępu rzeczowego realizacji programów operacyjnych na lata 2014-2020</w:t>
            </w:r>
          </w:p>
        </w:tc>
        <w:tc>
          <w:tcPr>
            <w:tcW w:w="4320" w:type="dxa"/>
            <w:tcBorders>
              <w:top w:val="single" w:sz="4" w:space="0" w:color="000000"/>
              <w:left w:val="single" w:sz="4" w:space="0" w:color="000000"/>
              <w:bottom w:val="single" w:sz="4" w:space="0" w:color="000000"/>
              <w:right w:val="single" w:sz="4" w:space="0" w:color="000000"/>
            </w:tcBorders>
          </w:tcPr>
          <w:p w14:paraId="56E593B1" w14:textId="77777777" w:rsidR="00AA16CC" w:rsidRPr="00993D99" w:rsidRDefault="00AA16CC" w:rsidP="00D405A8">
            <w:pPr>
              <w:spacing w:after="1"/>
              <w:ind w:left="0" w:right="78" w:firstLine="0"/>
              <w:rPr>
                <w:b/>
                <w:bCs/>
                <w:i/>
                <w:color w:val="FF0000"/>
              </w:rPr>
            </w:pPr>
            <w:r w:rsidRPr="00993D99">
              <w:rPr>
                <w:i/>
                <w:color w:val="FF0000"/>
              </w:rPr>
              <w:t>np. oświadczenie uczestnika (z pouczeniem o</w:t>
            </w:r>
          </w:p>
          <w:p w14:paraId="405FCCFC" w14:textId="77777777" w:rsidR="00AA16CC" w:rsidRPr="00993D99" w:rsidRDefault="00AA16CC" w:rsidP="00D405A8">
            <w:pPr>
              <w:spacing w:after="1"/>
              <w:ind w:left="0" w:right="78" w:firstLine="0"/>
              <w:rPr>
                <w:color w:val="FF0000"/>
              </w:rPr>
            </w:pPr>
            <w:r w:rsidRPr="00993D99">
              <w:rPr>
                <w:i/>
                <w:color w:val="FF0000"/>
              </w:rPr>
              <w:t>odpowiedzialności za składanie oświadczeń niezgodnych z prawdą) lub zaświadczenie od właściwej instytucji lub inny dokument potwierdzający ww. sytuację;</w:t>
            </w:r>
          </w:p>
        </w:tc>
      </w:tr>
      <w:tr w:rsidR="00AA16CC" w:rsidRPr="00AA16CC" w14:paraId="59EBE3C6" w14:textId="77777777" w:rsidTr="00AA16CC">
        <w:trPr>
          <w:trHeight w:val="958"/>
        </w:trPr>
        <w:tc>
          <w:tcPr>
            <w:tcW w:w="0" w:type="auto"/>
            <w:vMerge/>
            <w:tcBorders>
              <w:top w:val="nil"/>
              <w:left w:val="single" w:sz="4" w:space="0" w:color="000000"/>
              <w:bottom w:val="nil"/>
              <w:right w:val="single" w:sz="4" w:space="0" w:color="000000"/>
            </w:tcBorders>
          </w:tcPr>
          <w:p w14:paraId="785DBF9C"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vAlign w:val="center"/>
          </w:tcPr>
          <w:p w14:paraId="3F8CAF1F" w14:textId="77777777" w:rsidR="00AA16CC" w:rsidRPr="00993D99" w:rsidRDefault="00AA16CC" w:rsidP="00D405A8">
            <w:pPr>
              <w:spacing w:after="0"/>
              <w:ind w:left="1" w:right="0" w:firstLine="0"/>
              <w:jc w:val="left"/>
              <w:rPr>
                <w:color w:val="FF0000"/>
              </w:rPr>
            </w:pPr>
            <w:r w:rsidRPr="00993D99">
              <w:rPr>
                <w:i/>
                <w:color w:val="FF0000"/>
              </w:rPr>
              <w:t xml:space="preserve">osoby korzystające z PO PŻ </w:t>
            </w:r>
          </w:p>
        </w:tc>
        <w:tc>
          <w:tcPr>
            <w:tcW w:w="4320" w:type="dxa"/>
            <w:tcBorders>
              <w:top w:val="single" w:sz="4" w:space="0" w:color="000000"/>
              <w:left w:val="single" w:sz="4" w:space="0" w:color="000000"/>
              <w:bottom w:val="single" w:sz="4" w:space="0" w:color="000000"/>
              <w:right w:val="single" w:sz="4" w:space="0" w:color="000000"/>
            </w:tcBorders>
          </w:tcPr>
          <w:p w14:paraId="1326FE06" w14:textId="77777777" w:rsidR="00AA16CC" w:rsidRPr="00993D99" w:rsidRDefault="00AA16CC" w:rsidP="00D405A8">
            <w:pPr>
              <w:spacing w:after="0"/>
              <w:ind w:left="0" w:right="0" w:firstLine="0"/>
              <w:jc w:val="left"/>
              <w:rPr>
                <w:color w:val="FF0000"/>
              </w:rPr>
            </w:pPr>
            <w:r w:rsidRPr="00993D99">
              <w:rPr>
                <w:i/>
                <w:color w:val="FF0000"/>
              </w:rPr>
              <w:t>oświadczenie uczestnika (z pouczeniem o odpowiedzialności za składanie oświadczeń niezgodnych z prawdą) lub inny dokument potwierdzający korzystanie z PO PŻ.</w:t>
            </w:r>
          </w:p>
        </w:tc>
      </w:tr>
      <w:tr w:rsidR="00AA16CC" w:rsidRPr="00AA16CC" w14:paraId="6670C439" w14:textId="77777777" w:rsidTr="00AA16CC">
        <w:trPr>
          <w:trHeight w:val="1195"/>
        </w:trPr>
        <w:tc>
          <w:tcPr>
            <w:tcW w:w="0" w:type="auto"/>
            <w:vMerge/>
            <w:tcBorders>
              <w:top w:val="nil"/>
              <w:left w:val="single" w:sz="4" w:space="0" w:color="000000"/>
              <w:bottom w:val="single" w:sz="4" w:space="0" w:color="000000"/>
              <w:right w:val="single" w:sz="4" w:space="0" w:color="000000"/>
            </w:tcBorders>
          </w:tcPr>
          <w:p w14:paraId="498E1A97"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tcPr>
          <w:p w14:paraId="6B9EEFC4" w14:textId="77777777" w:rsidR="00AA16CC" w:rsidRPr="00993D99" w:rsidRDefault="00AA16CC" w:rsidP="00D405A8">
            <w:pPr>
              <w:spacing w:after="0"/>
              <w:ind w:left="1" w:right="78" w:firstLine="0"/>
              <w:rPr>
                <w:color w:val="FF0000"/>
              </w:rPr>
            </w:pPr>
            <w:r w:rsidRPr="00993D99">
              <w:rPr>
                <w:i/>
                <w:color w:val="FF0000"/>
              </w:rPr>
              <w:t>osoby odbywające kary pozbawienia wolności w formie dozoru elektronicznego</w:t>
            </w:r>
          </w:p>
        </w:tc>
        <w:tc>
          <w:tcPr>
            <w:tcW w:w="4320" w:type="dxa"/>
            <w:tcBorders>
              <w:top w:val="single" w:sz="4" w:space="0" w:color="000000"/>
              <w:left w:val="single" w:sz="4" w:space="0" w:color="000000"/>
              <w:bottom w:val="single" w:sz="4" w:space="0" w:color="000000"/>
              <w:right w:val="single" w:sz="4" w:space="0" w:color="000000"/>
            </w:tcBorders>
          </w:tcPr>
          <w:p w14:paraId="4B611508" w14:textId="77777777" w:rsidR="00AA16CC" w:rsidRPr="00993D99" w:rsidRDefault="00AA16CC" w:rsidP="00D405A8">
            <w:pPr>
              <w:spacing w:after="0"/>
              <w:ind w:left="0" w:right="0" w:firstLine="0"/>
              <w:rPr>
                <w:color w:val="FF0000"/>
              </w:rPr>
            </w:pPr>
            <w:r w:rsidRPr="00993D99">
              <w:rPr>
                <w:i/>
                <w:color w:val="FF0000"/>
              </w:rPr>
              <w:t>np. oświadczenie uczestnika (z pouczeniem o odpowiedzialności za składanie oświadczeń niezgodnych z prawdą) lub  zaświadczenie od właściwej instytucji lub inny dokument potwierdzający ww. sytuację;</w:t>
            </w:r>
          </w:p>
        </w:tc>
      </w:tr>
      <w:tr w:rsidR="00AA16CC" w:rsidRPr="00AA16CC" w14:paraId="61ED7AC2" w14:textId="77777777" w:rsidTr="00AA16CC">
        <w:trPr>
          <w:trHeight w:val="2146"/>
        </w:trPr>
        <w:tc>
          <w:tcPr>
            <w:tcW w:w="145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0F24A344" w14:textId="77777777" w:rsidR="00AA16CC" w:rsidRPr="00993D99" w:rsidRDefault="00AA16CC" w:rsidP="00D405A8">
            <w:pPr>
              <w:spacing w:after="0"/>
              <w:ind w:left="0" w:right="77" w:firstLine="0"/>
              <w:jc w:val="right"/>
              <w:rPr>
                <w:color w:val="FF0000"/>
              </w:rPr>
            </w:pPr>
            <w:r w:rsidRPr="00993D99">
              <w:rPr>
                <w:i/>
                <w:color w:val="FF0000"/>
              </w:rPr>
              <w:t xml:space="preserve">Otoczenie osób zagrożonych ubóstwem lub wykluczeniem społecznym </w:t>
            </w:r>
          </w:p>
        </w:tc>
        <w:tc>
          <w:tcPr>
            <w:tcW w:w="2984" w:type="dxa"/>
            <w:tcBorders>
              <w:top w:val="single" w:sz="4" w:space="0" w:color="000000"/>
              <w:left w:val="single" w:sz="4" w:space="0" w:color="000000"/>
              <w:bottom w:val="single" w:sz="4" w:space="0" w:color="000000"/>
              <w:right w:val="single" w:sz="4" w:space="0" w:color="000000"/>
            </w:tcBorders>
          </w:tcPr>
          <w:p w14:paraId="0B98120B" w14:textId="77777777" w:rsidR="00AA16CC" w:rsidRPr="00993D99" w:rsidRDefault="00AA16CC" w:rsidP="00D405A8">
            <w:pPr>
              <w:spacing w:after="0"/>
              <w:ind w:left="1" w:right="75" w:firstLine="0"/>
              <w:rPr>
                <w:color w:val="FF0000"/>
              </w:rPr>
            </w:pPr>
            <w:r w:rsidRPr="00993D99">
              <w:rPr>
                <w:i/>
                <w:color w:val="FF0000"/>
              </w:rPr>
              <w:t xml:space="preserve">osoby spokrewnione lub niespokrewnione z osobami zagrożonymi ubóstwem lub wykluczeniem społecznym, wspólnie zamieszkujące i gospodarujące, a także inne osoby z najbliższego środowiska osób zagrożonych ubóstwem lub wykluczeniem </w:t>
            </w:r>
          </w:p>
          <w:p w14:paraId="63F8D529" w14:textId="77777777" w:rsidR="00AA16CC" w:rsidRPr="00993D99" w:rsidRDefault="00AA16CC" w:rsidP="00D405A8">
            <w:pPr>
              <w:spacing w:after="0"/>
              <w:ind w:left="1" w:right="0" w:firstLine="0"/>
              <w:jc w:val="left"/>
              <w:rPr>
                <w:color w:val="FF0000"/>
              </w:rPr>
            </w:pPr>
            <w:r w:rsidRPr="00993D99">
              <w:rPr>
                <w:i/>
                <w:color w:val="FF0000"/>
              </w:rPr>
              <w:t xml:space="preserve">społecznym; </w:t>
            </w:r>
          </w:p>
        </w:tc>
        <w:tc>
          <w:tcPr>
            <w:tcW w:w="4320" w:type="dxa"/>
            <w:tcBorders>
              <w:top w:val="single" w:sz="4" w:space="0" w:color="000000"/>
              <w:left w:val="single" w:sz="4" w:space="0" w:color="000000"/>
              <w:bottom w:val="single" w:sz="4" w:space="0" w:color="000000"/>
              <w:right w:val="single" w:sz="4" w:space="0" w:color="000000"/>
            </w:tcBorders>
          </w:tcPr>
          <w:p w14:paraId="5C166354" w14:textId="77777777" w:rsidR="00AA16CC" w:rsidRPr="00993D99" w:rsidRDefault="00AA16CC" w:rsidP="00D405A8">
            <w:pPr>
              <w:spacing w:after="0"/>
              <w:ind w:left="0" w:right="81" w:firstLine="0"/>
              <w:rPr>
                <w:color w:val="FF0000"/>
              </w:rPr>
            </w:pPr>
            <w:r w:rsidRPr="00993D99">
              <w:rPr>
                <w:i/>
                <w:color w:val="FF0000"/>
              </w:rPr>
              <w:t xml:space="preserve">oświadczenie uczestnika wraz ze wskazaniem przesłanki potwierdzającej przynależność do otoczenia osób zagrożonych ubóstwem lub wykluczeniem społecznym (z pouczeniem o odpowiedzialności za składanie oświadczeń niezgodnych z prawdą); </w:t>
            </w:r>
          </w:p>
        </w:tc>
      </w:tr>
      <w:tr w:rsidR="00AA16CC" w:rsidRPr="00AA16CC" w14:paraId="785E08E4" w14:textId="77777777" w:rsidTr="00AA16CC">
        <w:trPr>
          <w:trHeight w:val="1296"/>
        </w:trPr>
        <w:tc>
          <w:tcPr>
            <w:tcW w:w="0" w:type="auto"/>
            <w:vMerge/>
            <w:tcBorders>
              <w:top w:val="nil"/>
              <w:left w:val="single" w:sz="4" w:space="0" w:color="000000"/>
              <w:bottom w:val="nil"/>
              <w:right w:val="single" w:sz="4" w:space="0" w:color="000000"/>
            </w:tcBorders>
          </w:tcPr>
          <w:p w14:paraId="6E8B5E3C"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vAlign w:val="center"/>
          </w:tcPr>
          <w:p w14:paraId="73AB0401" w14:textId="77777777" w:rsidR="00AA16CC" w:rsidRPr="00993D99" w:rsidRDefault="00AA16CC" w:rsidP="00D405A8">
            <w:pPr>
              <w:spacing w:after="0" w:line="260" w:lineRule="auto"/>
              <w:ind w:left="1" w:right="78" w:firstLine="0"/>
              <w:rPr>
                <w:color w:val="FF0000"/>
              </w:rPr>
            </w:pPr>
            <w:r w:rsidRPr="00993D99">
              <w:rPr>
                <w:i/>
                <w:color w:val="FF0000"/>
              </w:rPr>
              <w:t xml:space="preserve">osoby, których udział w projekcie jest niezbędny dla skutecznego wsparcia osób zagrożonych ubóstwem lub </w:t>
            </w:r>
          </w:p>
          <w:p w14:paraId="02C57CE6" w14:textId="77777777" w:rsidR="00AA16CC" w:rsidRPr="00993D99" w:rsidRDefault="00AA16CC" w:rsidP="00D405A8">
            <w:pPr>
              <w:spacing w:after="0"/>
              <w:ind w:left="1" w:right="0" w:firstLine="0"/>
              <w:jc w:val="left"/>
              <w:rPr>
                <w:color w:val="FF0000"/>
              </w:rPr>
            </w:pPr>
            <w:r w:rsidRPr="00993D99">
              <w:rPr>
                <w:i/>
                <w:color w:val="FF0000"/>
              </w:rPr>
              <w:t xml:space="preserve">wykluczeniem społecznym; </w:t>
            </w:r>
          </w:p>
        </w:tc>
        <w:tc>
          <w:tcPr>
            <w:tcW w:w="4320" w:type="dxa"/>
            <w:tcBorders>
              <w:top w:val="single" w:sz="4" w:space="0" w:color="000000"/>
              <w:left w:val="single" w:sz="4" w:space="0" w:color="000000"/>
              <w:bottom w:val="single" w:sz="4" w:space="0" w:color="000000"/>
              <w:right w:val="single" w:sz="4" w:space="0" w:color="000000"/>
            </w:tcBorders>
          </w:tcPr>
          <w:p w14:paraId="6D5531A2" w14:textId="77777777" w:rsidR="00AA16CC" w:rsidRPr="00993D99" w:rsidRDefault="00AA16CC" w:rsidP="00D405A8">
            <w:pPr>
              <w:spacing w:after="0"/>
              <w:ind w:left="0" w:right="76" w:firstLine="0"/>
              <w:rPr>
                <w:color w:val="FF0000"/>
              </w:rPr>
            </w:pPr>
            <w:r w:rsidRPr="00993D99">
              <w:rPr>
                <w:i/>
                <w:color w:val="FF0000"/>
              </w:rPr>
              <w:t xml:space="preserve">oświadczenie uczestnika wraz ze wskazaniem przesłanki potwierdzającej przynależność do otoczenia osób zagrożonych ubóstwem lub wykluczeniem społecznym (z pouczeniem o odpowiedzialności za składanie oświadczeń niezgodnych z prawdą); </w:t>
            </w:r>
          </w:p>
        </w:tc>
      </w:tr>
      <w:tr w:rsidR="00AA16CC" w:rsidRPr="00AA16CC" w14:paraId="226DDE7E" w14:textId="77777777" w:rsidTr="00AA16CC">
        <w:trPr>
          <w:trHeight w:val="1296"/>
        </w:trPr>
        <w:tc>
          <w:tcPr>
            <w:tcW w:w="0" w:type="auto"/>
            <w:vMerge/>
            <w:tcBorders>
              <w:top w:val="nil"/>
              <w:left w:val="single" w:sz="4" w:space="0" w:color="000000"/>
              <w:bottom w:val="nil"/>
              <w:right w:val="single" w:sz="4" w:space="0" w:color="000000"/>
            </w:tcBorders>
          </w:tcPr>
          <w:p w14:paraId="4A87F91B"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vAlign w:val="center"/>
          </w:tcPr>
          <w:p w14:paraId="5D6C5866" w14:textId="77777777" w:rsidR="00AA16CC" w:rsidRPr="00993D99" w:rsidRDefault="00AA16CC" w:rsidP="00D405A8">
            <w:pPr>
              <w:spacing w:after="0"/>
              <w:ind w:left="1" w:right="77" w:firstLine="0"/>
              <w:rPr>
                <w:color w:val="FF0000"/>
              </w:rPr>
            </w:pPr>
            <w:r w:rsidRPr="00993D99">
              <w:rPr>
                <w:i/>
                <w:color w:val="FF0000"/>
              </w:rPr>
              <w:t xml:space="preserve">osobny sprawujące rodzinną pieczę zastępczą lub kandydaci do sprawowania rodzinnej pieczy zastępczej; </w:t>
            </w:r>
          </w:p>
        </w:tc>
        <w:tc>
          <w:tcPr>
            <w:tcW w:w="4320" w:type="dxa"/>
            <w:tcBorders>
              <w:top w:val="single" w:sz="4" w:space="0" w:color="000000"/>
              <w:left w:val="single" w:sz="4" w:space="0" w:color="000000"/>
              <w:bottom w:val="single" w:sz="4" w:space="0" w:color="000000"/>
              <w:right w:val="single" w:sz="4" w:space="0" w:color="000000"/>
            </w:tcBorders>
          </w:tcPr>
          <w:p w14:paraId="208827DC" w14:textId="77777777" w:rsidR="00AA16CC" w:rsidRPr="00993D99" w:rsidRDefault="00AA16CC" w:rsidP="00D405A8">
            <w:pPr>
              <w:spacing w:after="0"/>
              <w:ind w:left="0" w:right="81" w:firstLine="0"/>
              <w:rPr>
                <w:color w:val="FF0000"/>
              </w:rPr>
            </w:pPr>
            <w:r w:rsidRPr="00993D99">
              <w:rPr>
                <w:i/>
                <w:color w:val="FF0000"/>
              </w:rPr>
              <w:t xml:space="preserve">oświadczenie uczestnika wraz ze wskazaniem przesłanki potwierdzającej przynależność do otoczenia osób zagrożonych ubóstwem lub wykluczeniem społecznym (z pouczeniem o odpowiedzialności za składanie oświadczeń niezgodnych z prawdą); </w:t>
            </w:r>
          </w:p>
        </w:tc>
      </w:tr>
      <w:tr w:rsidR="00AA16CC" w:rsidRPr="00AA16CC" w14:paraId="48E11DC5" w14:textId="77777777" w:rsidTr="00AA16CC">
        <w:trPr>
          <w:trHeight w:val="1295"/>
        </w:trPr>
        <w:tc>
          <w:tcPr>
            <w:tcW w:w="0" w:type="auto"/>
            <w:vMerge/>
            <w:tcBorders>
              <w:top w:val="nil"/>
              <w:left w:val="single" w:sz="4" w:space="0" w:color="000000"/>
              <w:bottom w:val="single" w:sz="4" w:space="0" w:color="000000"/>
              <w:right w:val="single" w:sz="4" w:space="0" w:color="000000"/>
            </w:tcBorders>
          </w:tcPr>
          <w:p w14:paraId="6BFD4AC2" w14:textId="77777777" w:rsidR="00AA16CC" w:rsidRPr="00993D99" w:rsidRDefault="00AA16CC" w:rsidP="00D405A8">
            <w:pPr>
              <w:spacing w:after="160"/>
              <w:ind w:left="0" w:right="0" w:firstLine="0"/>
              <w:jc w:val="left"/>
              <w:rPr>
                <w:color w:val="FF0000"/>
              </w:rPr>
            </w:pPr>
          </w:p>
        </w:tc>
        <w:tc>
          <w:tcPr>
            <w:tcW w:w="2984" w:type="dxa"/>
            <w:tcBorders>
              <w:top w:val="single" w:sz="4" w:space="0" w:color="000000"/>
              <w:left w:val="single" w:sz="4" w:space="0" w:color="000000"/>
              <w:bottom w:val="single" w:sz="4" w:space="0" w:color="000000"/>
              <w:right w:val="single" w:sz="4" w:space="0" w:color="000000"/>
            </w:tcBorders>
            <w:vAlign w:val="center"/>
          </w:tcPr>
          <w:p w14:paraId="6F29DD26" w14:textId="77777777" w:rsidR="00AA16CC" w:rsidRPr="00993D99" w:rsidRDefault="00AA16CC" w:rsidP="00D405A8">
            <w:pPr>
              <w:spacing w:after="0"/>
              <w:ind w:left="1" w:right="75" w:firstLine="0"/>
              <w:rPr>
                <w:color w:val="FF0000"/>
              </w:rPr>
            </w:pPr>
            <w:r w:rsidRPr="00993D99">
              <w:rPr>
                <w:i/>
                <w:color w:val="FF0000"/>
              </w:rPr>
              <w:t xml:space="preserve">Osoby prowadzące rodzinne domy dziecka i dyrektorzy placówek opiekuńczo-wychowawczych typu rodzinnego. </w:t>
            </w:r>
          </w:p>
        </w:tc>
        <w:tc>
          <w:tcPr>
            <w:tcW w:w="4320" w:type="dxa"/>
            <w:tcBorders>
              <w:top w:val="single" w:sz="4" w:space="0" w:color="000000"/>
              <w:left w:val="single" w:sz="4" w:space="0" w:color="000000"/>
              <w:bottom w:val="single" w:sz="4" w:space="0" w:color="000000"/>
              <w:right w:val="single" w:sz="4" w:space="0" w:color="000000"/>
            </w:tcBorders>
          </w:tcPr>
          <w:p w14:paraId="3415F191" w14:textId="77777777" w:rsidR="00AA16CC" w:rsidRPr="00993D99" w:rsidRDefault="00AA16CC" w:rsidP="00D405A8">
            <w:pPr>
              <w:spacing w:after="0"/>
              <w:ind w:left="0" w:right="78" w:firstLine="0"/>
              <w:rPr>
                <w:color w:val="FF0000"/>
              </w:rPr>
            </w:pPr>
            <w:r w:rsidRPr="00993D99">
              <w:rPr>
                <w:i/>
                <w:color w:val="FF0000"/>
              </w:rPr>
              <w:t xml:space="preserve">oświadczenie uczestnika wraz ze wskazaniem przesłanki potwierdzającej przynależność do otoczenia osób zagrożonych ubóstwem lub wykluczeniem społecznym (z pouczeniem o odpowiedzialności za składanie oświadczeń niezgodnych z prawdą); </w:t>
            </w:r>
          </w:p>
        </w:tc>
      </w:tr>
    </w:tbl>
    <w:p w14:paraId="2B42354C" w14:textId="6621FFC9" w:rsidR="00B91B0D" w:rsidRPr="00993D99" w:rsidRDefault="00B91B0D">
      <w:pPr>
        <w:spacing w:after="31"/>
        <w:ind w:left="0" w:right="0" w:firstLine="0"/>
        <w:jc w:val="left"/>
        <w:rPr>
          <w:color w:val="FF0000"/>
        </w:rPr>
      </w:pPr>
    </w:p>
    <w:p w14:paraId="260365A6" w14:textId="5779257F" w:rsidR="00B91B0D" w:rsidRDefault="00807DF9">
      <w:pPr>
        <w:numPr>
          <w:ilvl w:val="0"/>
          <w:numId w:val="3"/>
        </w:numPr>
        <w:ind w:right="419" w:hanging="348"/>
      </w:pPr>
      <w:r w:rsidRPr="00853803">
        <w:t xml:space="preserve">uzyskanie danych o osobie fizycznej, tj.: płeć, status na rynku pracy, wiek, wykształcenie itp., potrzebnych do monitorowania wskaźników kluczowych oraz przeprowadzenia ewaluacji,  a także zobowiązanie osoby fizycznej do przekazania informacji na temat sytuacji po opuszczeniu projektu. </w:t>
      </w:r>
    </w:p>
    <w:p w14:paraId="6B654970" w14:textId="77777777" w:rsidR="00216B07" w:rsidRPr="00993D99" w:rsidRDefault="00216B07" w:rsidP="00216B07">
      <w:pPr>
        <w:numPr>
          <w:ilvl w:val="0"/>
          <w:numId w:val="3"/>
        </w:numPr>
        <w:ind w:right="419" w:hanging="348"/>
        <w:rPr>
          <w:rFonts w:asciiTheme="minorHAnsi" w:hAnsiTheme="minorHAnsi" w:cstheme="minorHAnsi"/>
          <w:color w:val="FF0000"/>
        </w:rPr>
      </w:pPr>
      <w:bookmarkStart w:id="4" w:name="_Hlk8141061"/>
      <w:r w:rsidRPr="00993D99">
        <w:rPr>
          <w:rFonts w:asciiTheme="minorHAnsi" w:eastAsia="Times New Roman" w:hAnsiTheme="minorHAnsi" w:cstheme="minorHAnsi"/>
          <w:color w:val="FF0000"/>
        </w:rPr>
        <w:t xml:space="preserve">zamieszkiwanie na obszarze objętym LSR, tj. na </w:t>
      </w:r>
      <w:r w:rsidRPr="00993D99">
        <w:rPr>
          <w:color w:val="FF0000"/>
        </w:rPr>
        <w:t xml:space="preserve">obszarze następujących gmin wiejskich:  Chełmno, Grudziądz, Gruta, Lisewo, Płużnica, Rogóźno, Stolno, Świecie nad Osą oraz gmin miejsko-wiejskich: Łasin, Radzyń Chełmiński. </w:t>
      </w:r>
      <w:r w:rsidRPr="00993D99">
        <w:rPr>
          <w:rFonts w:asciiTheme="minorHAnsi" w:eastAsia="Times New Roman" w:hAnsiTheme="minorHAnsi" w:cstheme="minorHAnsi"/>
          <w:color w:val="FF0000"/>
        </w:rPr>
        <w:t xml:space="preserve">Na etapie realizacji projektu </w:t>
      </w:r>
      <w:proofErr w:type="spellStart"/>
      <w:r w:rsidRPr="00993D99">
        <w:rPr>
          <w:rFonts w:asciiTheme="minorHAnsi" w:eastAsia="Times New Roman" w:hAnsiTheme="minorHAnsi" w:cstheme="minorHAnsi"/>
          <w:color w:val="FF0000"/>
        </w:rPr>
        <w:t>grantobiorca</w:t>
      </w:r>
      <w:proofErr w:type="spellEnd"/>
      <w:r w:rsidRPr="00993D99">
        <w:rPr>
          <w:rFonts w:asciiTheme="minorHAnsi" w:eastAsia="Times New Roman" w:hAnsiTheme="minorHAnsi" w:cstheme="minorHAnsi"/>
          <w:color w:val="FF0000"/>
        </w:rPr>
        <w:t xml:space="preserve"> będzie zobowiązany do zweryfikowania miejsca zamieszkania uczestników projektu pod kątem kwalifikowalności. </w:t>
      </w:r>
    </w:p>
    <w:bookmarkEnd w:id="4"/>
    <w:p w14:paraId="5DA05838" w14:textId="77777777" w:rsidR="00216B07" w:rsidRPr="00853803" w:rsidRDefault="00216B07" w:rsidP="00993D99">
      <w:pPr>
        <w:ind w:left="708" w:right="419" w:firstLine="0"/>
      </w:pPr>
    </w:p>
    <w:p w14:paraId="6B5F5E41" w14:textId="77777777" w:rsidR="00B91B0D" w:rsidRPr="00853803" w:rsidRDefault="00807DF9">
      <w:pPr>
        <w:spacing w:after="0"/>
        <w:ind w:left="0" w:right="0" w:firstLine="0"/>
        <w:jc w:val="left"/>
      </w:pPr>
      <w:r w:rsidRPr="00853803">
        <w:t xml:space="preserve"> </w:t>
      </w:r>
    </w:p>
    <w:p w14:paraId="44AFD25B" w14:textId="77777777" w:rsidR="00B91B0D" w:rsidRPr="00853803" w:rsidRDefault="00807DF9">
      <w:pPr>
        <w:spacing w:after="0"/>
        <w:ind w:left="0" w:right="0" w:firstLine="0"/>
        <w:jc w:val="left"/>
      </w:pPr>
      <w:r w:rsidRPr="00853803">
        <w:t xml:space="preserve"> </w:t>
      </w:r>
    </w:p>
    <w:p w14:paraId="2825D8E2" w14:textId="77777777" w:rsidR="00B91B0D" w:rsidRPr="00853803" w:rsidRDefault="00807DF9">
      <w:pPr>
        <w:ind w:left="-5" w:right="419"/>
      </w:pPr>
      <w:r w:rsidRPr="00853803">
        <w:t xml:space="preserve">Kwalifikowalność uczestnika projektu potwierdzana jest przez </w:t>
      </w:r>
      <w:proofErr w:type="spellStart"/>
      <w:r w:rsidRPr="00853803">
        <w:t>Grantobiorcę</w:t>
      </w:r>
      <w:proofErr w:type="spellEnd"/>
      <w:r w:rsidRPr="00853803">
        <w:t xml:space="preserve"> bezpośrednio przed udzieleniem mu pierwszej formy wsparcia w ramach projektu, przy czym jeżeli charakter wsparcia uzasadnia prowadzenie rekrutacji na wcześniejszym etapie realizacji projektu – kwalifikowalność uczestnika projektu potwierdzana może być na etapie rekrutacji do projektu. </w:t>
      </w:r>
    </w:p>
    <w:p w14:paraId="4EFE1830" w14:textId="77777777" w:rsidR="00B91B0D" w:rsidRPr="00853803" w:rsidRDefault="00807DF9">
      <w:pPr>
        <w:spacing w:after="0"/>
        <w:ind w:left="0" w:right="0" w:firstLine="0"/>
        <w:jc w:val="left"/>
        <w:rPr>
          <w:color w:val="4472C4" w:themeColor="accent1"/>
        </w:rPr>
      </w:pPr>
      <w:r w:rsidRPr="00853803">
        <w:rPr>
          <w:color w:val="4472C4" w:themeColor="accent1"/>
        </w:rPr>
        <w:t xml:space="preserve"> </w:t>
      </w:r>
    </w:p>
    <w:p w14:paraId="04F2CB39" w14:textId="77777777" w:rsidR="00B91B0D" w:rsidRPr="00A66E2B" w:rsidRDefault="00807DF9">
      <w:pPr>
        <w:spacing w:after="5" w:line="249" w:lineRule="auto"/>
        <w:ind w:left="-5" w:right="421"/>
        <w:rPr>
          <w:color w:val="0D0D0D" w:themeColor="text1" w:themeTint="F2"/>
        </w:rPr>
      </w:pPr>
      <w:r w:rsidRPr="00A66E2B">
        <w:rPr>
          <w:b/>
          <w:color w:val="0D0D0D" w:themeColor="text1" w:themeTint="F2"/>
        </w:rPr>
        <w:t>Maksymalna wartość projektu (dotacja i wkład własny) w przeliczeniu na jednego uczestnika (osobę zagrożoną ubóstwem lub wykluczeniem społecznym) w ramach danego projektu</w:t>
      </w:r>
      <w:r w:rsidRPr="00A66E2B">
        <w:rPr>
          <w:color w:val="0D0D0D" w:themeColor="text1" w:themeTint="F2"/>
        </w:rPr>
        <w:t xml:space="preserve"> </w:t>
      </w:r>
      <w:r w:rsidRPr="00A66E2B">
        <w:rPr>
          <w:b/>
          <w:color w:val="0D0D0D" w:themeColor="text1" w:themeTint="F2"/>
        </w:rPr>
        <w:t>nie może przekroczyć</w:t>
      </w:r>
      <w:r w:rsidR="00A66E2B">
        <w:rPr>
          <w:b/>
          <w:color w:val="0D0D0D" w:themeColor="text1" w:themeTint="F2"/>
        </w:rPr>
        <w:t>:</w:t>
      </w:r>
      <w:r w:rsidR="00A94237">
        <w:rPr>
          <w:b/>
          <w:color w:val="0D0D0D" w:themeColor="text1" w:themeTint="F2"/>
        </w:rPr>
        <w:t xml:space="preserve"> </w:t>
      </w:r>
      <w:r w:rsidR="00A66E2B">
        <w:rPr>
          <w:b/>
          <w:color w:val="0D0D0D" w:themeColor="text1" w:themeTint="F2"/>
        </w:rPr>
        <w:t>………..</w:t>
      </w:r>
      <w:r w:rsidRPr="00A66E2B">
        <w:rPr>
          <w:b/>
          <w:color w:val="0D0D0D" w:themeColor="text1" w:themeTint="F2"/>
        </w:rPr>
        <w:t xml:space="preserve"> </w:t>
      </w:r>
      <w:r w:rsidR="00A66E2B">
        <w:rPr>
          <w:b/>
          <w:color w:val="0D0D0D" w:themeColor="text1" w:themeTint="F2"/>
        </w:rPr>
        <w:t xml:space="preserve"> zł </w:t>
      </w:r>
      <w:r w:rsidR="00A66E2B" w:rsidRPr="003C6EE5">
        <w:rPr>
          <w:i/>
          <w:color w:val="0D0D0D" w:themeColor="text1" w:themeTint="F2"/>
          <w:rPrChange w:id="5" w:author="ILONA LINCZOWSKA" w:date="2019-10-10T14:29:00Z">
            <w:rPr>
              <w:i/>
              <w:color w:val="FF0000"/>
            </w:rPr>
          </w:rPrChange>
        </w:rPr>
        <w:t>(zapis opcjonalny)</w:t>
      </w:r>
    </w:p>
    <w:p w14:paraId="716AFEC1" w14:textId="77777777" w:rsidR="00B91B0D" w:rsidRPr="00A66E2B" w:rsidRDefault="00807DF9">
      <w:pPr>
        <w:spacing w:after="0"/>
        <w:ind w:left="0" w:right="0" w:firstLine="0"/>
        <w:jc w:val="left"/>
        <w:rPr>
          <w:color w:val="0D0D0D" w:themeColor="text1" w:themeTint="F2"/>
        </w:rPr>
      </w:pPr>
      <w:r w:rsidRPr="00A66E2B">
        <w:rPr>
          <w:i/>
          <w:color w:val="0D0D0D" w:themeColor="text1" w:themeTint="F2"/>
        </w:rPr>
        <w:t xml:space="preserve"> </w:t>
      </w:r>
    </w:p>
    <w:p w14:paraId="30BC2308" w14:textId="77777777" w:rsidR="00B91B0D" w:rsidRPr="00A66E2B" w:rsidRDefault="00807DF9">
      <w:pPr>
        <w:spacing w:after="1" w:line="258" w:lineRule="auto"/>
        <w:ind w:left="-5" w:right="412"/>
        <w:rPr>
          <w:color w:val="0D0D0D" w:themeColor="text1" w:themeTint="F2"/>
        </w:rPr>
      </w:pPr>
      <w:r w:rsidRPr="00A66E2B">
        <w:rPr>
          <w:i/>
          <w:color w:val="0D0D0D" w:themeColor="text1" w:themeTint="F2"/>
        </w:rPr>
        <w:t xml:space="preserve">Przykładowo jeśli w projekcie weźmie udział </w:t>
      </w:r>
      <w:r w:rsidR="00A94237">
        <w:rPr>
          <w:i/>
          <w:color w:val="0D0D0D" w:themeColor="text1" w:themeTint="F2"/>
        </w:rPr>
        <w:t>……</w:t>
      </w:r>
      <w:r w:rsidRPr="00A66E2B">
        <w:rPr>
          <w:i/>
          <w:color w:val="0D0D0D" w:themeColor="text1" w:themeTint="F2"/>
        </w:rPr>
        <w:t xml:space="preserve"> uczestników, którzy są osobami zagrożonymi ubóstwem lub wykluczeniem społecznym oraz </w:t>
      </w:r>
      <w:r w:rsidR="00A94237">
        <w:rPr>
          <w:i/>
          <w:color w:val="0D0D0D" w:themeColor="text1" w:themeTint="F2"/>
        </w:rPr>
        <w:t>…..</w:t>
      </w:r>
      <w:r w:rsidRPr="00A66E2B">
        <w:rPr>
          <w:i/>
          <w:color w:val="0D0D0D" w:themeColor="text1" w:themeTint="F2"/>
        </w:rPr>
        <w:t xml:space="preserve">uczestników z tzw. otoczenia osób zagrożonych ubóstwem lub wykluczeniem społecznym, to maksymalna wartość projektu (dofinansowanie i wkład własny) może wynieść </w:t>
      </w:r>
      <w:r w:rsidR="00A94237">
        <w:rPr>
          <w:i/>
          <w:color w:val="0D0D0D" w:themeColor="text1" w:themeTint="F2"/>
        </w:rPr>
        <w:t>……..</w:t>
      </w:r>
      <w:r w:rsidRPr="00A66E2B">
        <w:rPr>
          <w:i/>
          <w:color w:val="0D0D0D" w:themeColor="text1" w:themeTint="F2"/>
        </w:rPr>
        <w:t xml:space="preserve"> zł.  </w:t>
      </w:r>
    </w:p>
    <w:p w14:paraId="3C98B98E" w14:textId="77777777" w:rsidR="00B91B0D" w:rsidRPr="003C6EE5" w:rsidRDefault="00807DF9">
      <w:pPr>
        <w:spacing w:after="1" w:line="258" w:lineRule="auto"/>
        <w:ind w:left="-5" w:right="412"/>
        <w:rPr>
          <w:color w:val="0D0D0D" w:themeColor="text1" w:themeTint="F2"/>
          <w:rPrChange w:id="6" w:author="ILONA LINCZOWSKA" w:date="2019-10-10T14:29:00Z">
            <w:rPr>
              <w:color w:val="0D0D0D" w:themeColor="text1" w:themeTint="F2"/>
            </w:rPr>
          </w:rPrChange>
        </w:rPr>
      </w:pPr>
      <w:r w:rsidRPr="00A94237">
        <w:rPr>
          <w:i/>
          <w:color w:val="0D0D0D" w:themeColor="text1" w:themeTint="F2"/>
        </w:rPr>
        <w:t xml:space="preserve">Przy aplikowaniu o maksymalną kwotę dofinansowania w wysokości </w:t>
      </w:r>
      <w:r w:rsidR="00A94237">
        <w:rPr>
          <w:i/>
          <w:color w:val="0D0D0D" w:themeColor="text1" w:themeTint="F2"/>
        </w:rPr>
        <w:t>…..</w:t>
      </w:r>
      <w:r w:rsidRPr="00A94237">
        <w:rPr>
          <w:i/>
          <w:color w:val="0D0D0D" w:themeColor="text1" w:themeTint="F2"/>
        </w:rPr>
        <w:t xml:space="preserve"> zł (plus wkład własny w wysokości min. 5% wartości projektu tj. 2.631,58 zł i łącznej wartości w wysokości 52.631,58)  w projekcie trzeba objąć wsparciem min. </w:t>
      </w:r>
      <w:r w:rsidR="00A94237">
        <w:rPr>
          <w:i/>
          <w:color w:val="0D0D0D" w:themeColor="text1" w:themeTint="F2"/>
        </w:rPr>
        <w:t>….</w:t>
      </w:r>
      <w:r w:rsidRPr="00A94237">
        <w:rPr>
          <w:i/>
          <w:color w:val="0D0D0D" w:themeColor="text1" w:themeTint="F2"/>
        </w:rPr>
        <w:t xml:space="preserve"> uczestników, którzy są osobami zagrożonymi ubóstwem lub wykluczeniem społecznym</w:t>
      </w:r>
      <w:r w:rsidRPr="003C6EE5">
        <w:rPr>
          <w:i/>
          <w:color w:val="0D0D0D" w:themeColor="text1" w:themeTint="F2"/>
          <w:rPrChange w:id="7" w:author="ILONA LINCZOWSKA" w:date="2019-10-10T14:29:00Z">
            <w:rPr>
              <w:i/>
              <w:color w:val="0D0D0D" w:themeColor="text1" w:themeTint="F2"/>
            </w:rPr>
          </w:rPrChange>
        </w:rPr>
        <w:t xml:space="preserve">. </w:t>
      </w:r>
      <w:r w:rsidR="00A94237" w:rsidRPr="003C6EE5">
        <w:rPr>
          <w:i/>
          <w:color w:val="0D0D0D" w:themeColor="text1" w:themeTint="F2"/>
          <w:rPrChange w:id="8" w:author="ILONA LINCZOWSKA" w:date="2019-10-10T14:29:00Z">
            <w:rPr>
              <w:i/>
              <w:color w:val="FF0000"/>
            </w:rPr>
          </w:rPrChange>
        </w:rPr>
        <w:t xml:space="preserve">(zapis opcjonalny - wypełnia się w oparciu o ustalone limity środków na 1 uczestnika - o ile dotyczy). </w:t>
      </w:r>
    </w:p>
    <w:p w14:paraId="4A1359A6" w14:textId="77777777" w:rsidR="00B91B0D" w:rsidRPr="003C6EE5" w:rsidRDefault="00807DF9">
      <w:pPr>
        <w:spacing w:after="0"/>
        <w:ind w:left="0" w:right="0" w:firstLine="0"/>
        <w:jc w:val="left"/>
        <w:rPr>
          <w:color w:val="0D0D0D" w:themeColor="text1" w:themeTint="F2"/>
          <w:rPrChange w:id="9" w:author="ILONA LINCZOWSKA" w:date="2019-10-10T14:29:00Z">
            <w:rPr>
              <w:color w:val="0D0D0D" w:themeColor="text1" w:themeTint="F2"/>
            </w:rPr>
          </w:rPrChange>
        </w:rPr>
      </w:pPr>
      <w:r w:rsidRPr="003C6EE5">
        <w:rPr>
          <w:color w:val="0D0D0D" w:themeColor="text1" w:themeTint="F2"/>
          <w:rPrChange w:id="10" w:author="ILONA LINCZOWSKA" w:date="2019-10-10T14:29:00Z">
            <w:rPr>
              <w:color w:val="0D0D0D" w:themeColor="text1" w:themeTint="F2"/>
            </w:rPr>
          </w:rPrChange>
        </w:rPr>
        <w:t xml:space="preserve"> </w:t>
      </w:r>
    </w:p>
    <w:p w14:paraId="6362FFB5" w14:textId="77777777" w:rsidR="00B91B0D" w:rsidRPr="003C6EE5" w:rsidRDefault="00807DF9">
      <w:pPr>
        <w:spacing w:after="5" w:line="249" w:lineRule="auto"/>
        <w:ind w:left="-5" w:right="421"/>
        <w:rPr>
          <w:i/>
          <w:color w:val="0D0D0D" w:themeColor="text1" w:themeTint="F2"/>
          <w:rPrChange w:id="11" w:author="ILONA LINCZOWSKA" w:date="2019-10-10T14:29:00Z">
            <w:rPr>
              <w:i/>
              <w:color w:val="FF0000"/>
            </w:rPr>
          </w:rPrChange>
        </w:rPr>
      </w:pPr>
      <w:r w:rsidRPr="00A94237">
        <w:rPr>
          <w:b/>
          <w:color w:val="0D0D0D" w:themeColor="text1" w:themeTint="F2"/>
        </w:rPr>
        <w:t xml:space="preserve">Uwaga! Niezależnie od wartości projektu w przeliczeniu na jednego uczestnika (osoby zagrożonej ubóstwem lub wykluczeniem społecznym), która nie może przekroczyć </w:t>
      </w:r>
      <w:r w:rsidR="00A94237">
        <w:rPr>
          <w:b/>
          <w:color w:val="0D0D0D" w:themeColor="text1" w:themeTint="F2"/>
        </w:rPr>
        <w:t>……</w:t>
      </w:r>
      <w:r w:rsidRPr="00A94237">
        <w:rPr>
          <w:b/>
          <w:color w:val="0D0D0D" w:themeColor="text1" w:themeTint="F2"/>
        </w:rPr>
        <w:t xml:space="preserve"> zł, w trakcie oceny wniosku o dofinansowanie badana będzie kwalifikowalność, zasadność i racjonalność poszczególnych wydatków przewidzianych w budżecie projektu</w:t>
      </w:r>
      <w:r w:rsidRPr="003C6EE5">
        <w:rPr>
          <w:b/>
          <w:color w:val="0D0D0D" w:themeColor="text1" w:themeTint="F2"/>
          <w:rPrChange w:id="12" w:author="ILONA LINCZOWSKA" w:date="2019-10-10T14:29:00Z">
            <w:rPr>
              <w:b/>
              <w:color w:val="0D0D0D" w:themeColor="text1" w:themeTint="F2"/>
            </w:rPr>
          </w:rPrChange>
        </w:rPr>
        <w:t>.</w:t>
      </w:r>
      <w:r w:rsidRPr="003C6EE5">
        <w:rPr>
          <w:b/>
          <w:color w:val="0D0D0D" w:themeColor="text1" w:themeTint="F2"/>
          <w:rPrChange w:id="13" w:author="ILONA LINCZOWSKA" w:date="2019-10-10T14:29:00Z">
            <w:rPr>
              <w:b/>
              <w:color w:val="FF0000"/>
            </w:rPr>
          </w:rPrChange>
        </w:rPr>
        <w:t xml:space="preserve"> </w:t>
      </w:r>
      <w:r w:rsidR="00A94237" w:rsidRPr="003C6EE5">
        <w:rPr>
          <w:i/>
          <w:color w:val="0D0D0D" w:themeColor="text1" w:themeTint="F2"/>
          <w:rPrChange w:id="14" w:author="ILONA LINCZOWSKA" w:date="2019-10-10T14:29:00Z">
            <w:rPr>
              <w:i/>
              <w:color w:val="FF0000"/>
            </w:rPr>
          </w:rPrChange>
        </w:rPr>
        <w:t>(zapis opcjonalny).</w:t>
      </w:r>
    </w:p>
    <w:p w14:paraId="67F8AAC1" w14:textId="77777777" w:rsidR="00B91B0D" w:rsidRPr="003C6EE5" w:rsidRDefault="00807DF9">
      <w:pPr>
        <w:spacing w:after="0"/>
        <w:ind w:left="0" w:right="0" w:firstLine="0"/>
        <w:jc w:val="left"/>
        <w:rPr>
          <w:color w:val="0D0D0D" w:themeColor="text1" w:themeTint="F2"/>
          <w:rPrChange w:id="15" w:author="ILONA LINCZOWSKA" w:date="2019-10-10T14:29:00Z">
            <w:rPr>
              <w:color w:val="0D0D0D" w:themeColor="text1" w:themeTint="F2"/>
            </w:rPr>
          </w:rPrChange>
        </w:rPr>
      </w:pPr>
      <w:r w:rsidRPr="003C6EE5">
        <w:rPr>
          <w:color w:val="0D0D0D" w:themeColor="text1" w:themeTint="F2"/>
          <w:rPrChange w:id="16" w:author="ILONA LINCZOWSKA" w:date="2019-10-10T14:29:00Z">
            <w:rPr>
              <w:color w:val="0D0D0D" w:themeColor="text1" w:themeTint="F2"/>
            </w:rPr>
          </w:rPrChange>
        </w:rPr>
        <w:t xml:space="preserve"> </w:t>
      </w:r>
    </w:p>
    <w:p w14:paraId="49BB8C73" w14:textId="77777777" w:rsidR="00B91B0D" w:rsidRPr="00A94237" w:rsidRDefault="00807DF9">
      <w:pPr>
        <w:spacing w:after="5" w:line="249" w:lineRule="auto"/>
        <w:ind w:left="-5" w:right="421"/>
        <w:rPr>
          <w:color w:val="0D0D0D" w:themeColor="text1" w:themeTint="F2"/>
        </w:rPr>
      </w:pPr>
      <w:r w:rsidRPr="00A94237">
        <w:rPr>
          <w:b/>
          <w:color w:val="0D0D0D" w:themeColor="text1" w:themeTint="F2"/>
        </w:rPr>
        <w:t>Łączna minimalna liczba osób, która w ramach naboru wniosków powinna uzyskać wsparcie:</w:t>
      </w:r>
      <w:r w:rsidRPr="00A94237">
        <w:rPr>
          <w:color w:val="0D0D0D" w:themeColor="text1" w:themeTint="F2"/>
        </w:rPr>
        <w:t xml:space="preserve"> </w:t>
      </w:r>
      <w:r w:rsidR="00A94237">
        <w:rPr>
          <w:b/>
          <w:color w:val="0D0D0D" w:themeColor="text1" w:themeTint="F2"/>
        </w:rPr>
        <w:t>…….</w:t>
      </w:r>
      <w:r w:rsidRPr="00A94237">
        <w:rPr>
          <w:color w:val="0D0D0D" w:themeColor="text1" w:themeTint="F2"/>
        </w:rPr>
        <w:t xml:space="preserve"> </w:t>
      </w:r>
    </w:p>
    <w:p w14:paraId="3B07E58E" w14:textId="77777777" w:rsidR="00B91B0D" w:rsidRPr="00853803" w:rsidRDefault="00807DF9">
      <w:pPr>
        <w:spacing w:after="0"/>
        <w:ind w:left="0" w:right="0" w:firstLine="0"/>
        <w:jc w:val="left"/>
      </w:pPr>
      <w:r w:rsidRPr="00853803">
        <w:t xml:space="preserve"> </w:t>
      </w:r>
    </w:p>
    <w:p w14:paraId="38FE40E4" w14:textId="77777777" w:rsidR="00B91B0D" w:rsidRPr="00853803" w:rsidRDefault="00807DF9">
      <w:pPr>
        <w:spacing w:after="42" w:line="249" w:lineRule="auto"/>
        <w:ind w:left="-5" w:right="421"/>
      </w:pPr>
      <w:r w:rsidRPr="00853803">
        <w:rPr>
          <w:b/>
        </w:rPr>
        <w:t xml:space="preserve">Koszt wsparcia uznaje się za niekwalifikowalny w sytuacji, gdy: </w:t>
      </w:r>
    </w:p>
    <w:p w14:paraId="0D0C4F89" w14:textId="77777777" w:rsidR="00B91B0D" w:rsidRDefault="00807DF9" w:rsidP="00A94237">
      <w:pPr>
        <w:numPr>
          <w:ilvl w:val="0"/>
          <w:numId w:val="4"/>
        </w:numPr>
        <w:spacing w:after="34"/>
        <w:ind w:right="419" w:hanging="348"/>
      </w:pPr>
      <w:r w:rsidRPr="00853803">
        <w:t>przeprowadzono w sposób niewłaściwy nabór uczestników, w tym zakwalifikowano do projektu osoby, które nie spełniają kryteriów kwalifikowalności lub kwalifikowalność nie została prawidłowo potwierdzona</w:t>
      </w:r>
      <w:r w:rsidR="00A94237">
        <w:t>.</w:t>
      </w:r>
    </w:p>
    <w:p w14:paraId="2C53F30B" w14:textId="77777777" w:rsidR="00A94237" w:rsidRPr="00853803" w:rsidRDefault="00A94237" w:rsidP="00A94237">
      <w:pPr>
        <w:spacing w:after="34"/>
        <w:ind w:left="708" w:right="419" w:firstLine="0"/>
      </w:pPr>
    </w:p>
    <w:p w14:paraId="2B9FB049" w14:textId="77777777" w:rsidR="00B91B0D" w:rsidRPr="00853803" w:rsidRDefault="00807DF9">
      <w:pPr>
        <w:pStyle w:val="Nagwek1"/>
        <w:ind w:left="342" w:hanging="357"/>
      </w:pPr>
      <w:r w:rsidRPr="00853803">
        <w:t>NA CO MOŻNA OTRZYMAĆ DOFINANSOWANIE (zakres tematyczny)</w:t>
      </w:r>
      <w:r w:rsidRPr="00853803">
        <w:rPr>
          <w:rFonts w:ascii="Bookman Old Style" w:eastAsia="Bookman Old Style" w:hAnsi="Bookman Old Style" w:cs="Bookman Old Style"/>
        </w:rPr>
        <w:t xml:space="preserve"> </w:t>
      </w:r>
    </w:p>
    <w:p w14:paraId="283A9858" w14:textId="77777777" w:rsidR="00B91B0D" w:rsidRPr="00853803" w:rsidRDefault="00807DF9">
      <w:pPr>
        <w:spacing w:after="0"/>
        <w:ind w:left="0" w:right="0" w:firstLine="0"/>
        <w:jc w:val="left"/>
      </w:pPr>
      <w:r w:rsidRPr="00853803">
        <w:t xml:space="preserve"> </w:t>
      </w:r>
    </w:p>
    <w:p w14:paraId="6AF327CE" w14:textId="77777777" w:rsidR="00B91B0D" w:rsidRPr="00853803" w:rsidRDefault="00807DF9" w:rsidP="002117F8">
      <w:pPr>
        <w:spacing w:after="1" w:line="258" w:lineRule="auto"/>
        <w:ind w:left="-5" w:right="236"/>
        <w:jc w:val="left"/>
      </w:pPr>
      <w:r w:rsidRPr="00853803">
        <w:t xml:space="preserve">Projekty realizowane w ramach niniejszego naboru mają się przyczynić do osiągnięcia celów założonych </w:t>
      </w:r>
      <w:r w:rsidRPr="00A94237">
        <w:rPr>
          <w:color w:val="0D0D0D" w:themeColor="text1" w:themeTint="F2"/>
        </w:rPr>
        <w:t xml:space="preserve">w </w:t>
      </w:r>
      <w:r w:rsidR="00A94237" w:rsidRPr="00A94237">
        <w:rPr>
          <w:color w:val="0D0D0D" w:themeColor="text1" w:themeTint="F2"/>
        </w:rPr>
        <w:t xml:space="preserve">Lokalnej Strategii Rozwoju Kierowanego przez Społeczność (LSR) na lata 2016-2023 dla obszaru  Lokalnej Grupy Działania „Vistula-Terra </w:t>
      </w:r>
      <w:proofErr w:type="spellStart"/>
      <w:r w:rsidR="00A94237" w:rsidRPr="00A94237">
        <w:rPr>
          <w:color w:val="0D0D0D" w:themeColor="text1" w:themeTint="F2"/>
        </w:rPr>
        <w:t>Culmensis</w:t>
      </w:r>
      <w:proofErr w:type="spellEnd"/>
      <w:r w:rsidR="00A94237" w:rsidRPr="00A94237">
        <w:rPr>
          <w:color w:val="0D0D0D" w:themeColor="text1" w:themeTint="F2"/>
        </w:rPr>
        <w:t>-Rozwój przez Tradycję”.</w:t>
      </w:r>
    </w:p>
    <w:p w14:paraId="0D4B00C0" w14:textId="77777777" w:rsidR="00B91B0D" w:rsidRPr="00853803" w:rsidRDefault="00807DF9">
      <w:pPr>
        <w:ind w:left="-5" w:right="419"/>
      </w:pPr>
      <w:r w:rsidRPr="00853803">
        <w:t xml:space="preserve">Przedmiotem naboru wniosków o dofinansowanie są działania na rzecz osób zagrożonych ubóstwem lub wykluczeniem społecznym, będących mieszkańcami obszaru </w:t>
      </w:r>
      <w:r w:rsidR="00A94237" w:rsidRPr="00A94237">
        <w:rPr>
          <w:color w:val="0D0D0D" w:themeColor="text1" w:themeTint="F2"/>
        </w:rPr>
        <w:t xml:space="preserve">Lokalnej Strategii Rozwoju Kierowanego przez Społeczność (LSR) na lata 2016-2023 dla obszaru  Lokalnej Grupy Działania „Vistula-Terra </w:t>
      </w:r>
      <w:proofErr w:type="spellStart"/>
      <w:r w:rsidR="00A94237" w:rsidRPr="00A94237">
        <w:rPr>
          <w:color w:val="0D0D0D" w:themeColor="text1" w:themeTint="F2"/>
        </w:rPr>
        <w:t>Culmensis</w:t>
      </w:r>
      <w:proofErr w:type="spellEnd"/>
      <w:r w:rsidR="00A94237" w:rsidRPr="00A94237">
        <w:rPr>
          <w:color w:val="0D0D0D" w:themeColor="text1" w:themeTint="F2"/>
        </w:rPr>
        <w:t xml:space="preserve">-Rozwój przez Tradycję”, </w:t>
      </w:r>
      <w:r w:rsidRPr="00853803">
        <w:t xml:space="preserve">stanowiącej </w:t>
      </w:r>
      <w:r w:rsidRPr="00853803">
        <w:rPr>
          <w:b/>
          <w:color w:val="4472C4" w:themeColor="accent1"/>
        </w:rPr>
        <w:t xml:space="preserve">załącznik nr </w:t>
      </w:r>
      <w:r w:rsidR="00DC422F">
        <w:rPr>
          <w:b/>
          <w:color w:val="4472C4" w:themeColor="accent1"/>
        </w:rPr>
        <w:t>7</w:t>
      </w:r>
      <w:r w:rsidRPr="00853803">
        <w:rPr>
          <w:color w:val="4472C4" w:themeColor="accent1"/>
        </w:rPr>
        <w:t xml:space="preserve"> </w:t>
      </w:r>
      <w:r w:rsidRPr="00853803">
        <w:t xml:space="preserve">do ogłoszenia o naborze, które przyczynią się do realizacji następujących celów LSR:  </w:t>
      </w:r>
    </w:p>
    <w:p w14:paraId="1168836B" w14:textId="77777777" w:rsidR="00B91B0D" w:rsidRPr="00853803" w:rsidRDefault="00807DF9">
      <w:pPr>
        <w:ind w:left="-5" w:right="419"/>
      </w:pPr>
      <w:r w:rsidRPr="00853803">
        <w:rPr>
          <w:b/>
        </w:rPr>
        <w:t xml:space="preserve">CEL OGÓLNY LSR: </w:t>
      </w:r>
    </w:p>
    <w:p w14:paraId="71866627" w14:textId="77777777" w:rsidR="00B91B0D" w:rsidRPr="00853803" w:rsidRDefault="00807DF9" w:rsidP="00C005EF">
      <w:pPr>
        <w:ind w:left="-5" w:right="419"/>
      </w:pPr>
      <w:r w:rsidRPr="00853803">
        <w:rPr>
          <w:b/>
        </w:rPr>
        <w:t xml:space="preserve">CEL SZCZEGÓŁOWY LSR: </w:t>
      </w:r>
    </w:p>
    <w:p w14:paraId="4C09CE8B" w14:textId="77777777" w:rsidR="00B91B0D" w:rsidRPr="00853803" w:rsidRDefault="00807DF9">
      <w:pPr>
        <w:ind w:left="-5" w:right="419"/>
      </w:pPr>
      <w:r w:rsidRPr="00853803">
        <w:rPr>
          <w:b/>
        </w:rPr>
        <w:t xml:space="preserve">PRZEDSIĘWZIĘCIE: </w:t>
      </w:r>
    </w:p>
    <w:p w14:paraId="2F458563" w14:textId="77777777" w:rsidR="00B91B0D" w:rsidRPr="00853803" w:rsidRDefault="00807DF9">
      <w:pPr>
        <w:spacing w:after="0"/>
        <w:ind w:left="0" w:right="0" w:firstLine="0"/>
        <w:jc w:val="left"/>
      </w:pPr>
      <w:r w:rsidRPr="00853803">
        <w:t xml:space="preserve"> </w:t>
      </w:r>
    </w:p>
    <w:p w14:paraId="191AE71B" w14:textId="77777777" w:rsidR="00B91B0D" w:rsidRPr="003C6EE5" w:rsidRDefault="00807DF9">
      <w:pPr>
        <w:ind w:left="-5" w:right="419"/>
        <w:rPr>
          <w:color w:val="0D0D0D" w:themeColor="text1" w:themeTint="F2"/>
          <w:rPrChange w:id="17" w:author="ILONA LINCZOWSKA" w:date="2019-10-10T14:29:00Z">
            <w:rPr/>
          </w:rPrChange>
        </w:rPr>
      </w:pPr>
      <w:r w:rsidRPr="00853803">
        <w:t xml:space="preserve">Dofinansowanie w ramach ogłaszanego naboru można uzyskać na: </w:t>
      </w:r>
      <w:r w:rsidR="00A94237" w:rsidRPr="003C6EE5">
        <w:rPr>
          <w:i/>
          <w:color w:val="0D0D0D" w:themeColor="text1" w:themeTint="F2"/>
          <w:rPrChange w:id="18" w:author="ILONA LINCZOWSKA" w:date="2019-10-10T14:29:00Z">
            <w:rPr>
              <w:i/>
              <w:color w:val="FF0000"/>
            </w:rPr>
          </w:rPrChange>
        </w:rPr>
        <w:t>należy w</w:t>
      </w:r>
      <w:r w:rsidR="00CE0C54" w:rsidRPr="003C6EE5">
        <w:rPr>
          <w:i/>
          <w:color w:val="0D0D0D" w:themeColor="text1" w:themeTint="F2"/>
          <w:rPrChange w:id="19" w:author="ILONA LINCZOWSKA" w:date="2019-10-10T14:29:00Z">
            <w:rPr>
              <w:i/>
              <w:color w:val="FF0000"/>
            </w:rPr>
          </w:rPrChange>
        </w:rPr>
        <w:t>ymienić</w:t>
      </w:r>
      <w:r w:rsidR="00A94237" w:rsidRPr="003C6EE5">
        <w:rPr>
          <w:i/>
          <w:color w:val="0D0D0D" w:themeColor="text1" w:themeTint="F2"/>
          <w:rPrChange w:id="20" w:author="ILONA LINCZOWSKA" w:date="2019-10-10T14:29:00Z">
            <w:rPr>
              <w:i/>
              <w:color w:val="FF0000"/>
            </w:rPr>
          </w:rPrChange>
        </w:rPr>
        <w:t xml:space="preserve"> typ z SZOOP</w:t>
      </w:r>
      <w:r w:rsidR="00CE0C54" w:rsidRPr="003C6EE5">
        <w:rPr>
          <w:i/>
          <w:color w:val="0D0D0D" w:themeColor="text1" w:themeTint="F2"/>
          <w:rPrChange w:id="21" w:author="ILONA LINCZOWSKA" w:date="2019-10-10T14:29:00Z">
            <w:rPr>
              <w:i/>
              <w:color w:val="FF0000"/>
            </w:rPr>
          </w:rPrChange>
        </w:rPr>
        <w:t xml:space="preserve">, zaleca się krótko opisać zakres danego typu. </w:t>
      </w:r>
    </w:p>
    <w:p w14:paraId="3820BCDE" w14:textId="77777777" w:rsidR="00B91B0D" w:rsidRPr="00853803" w:rsidRDefault="00B91B0D">
      <w:pPr>
        <w:spacing w:after="0"/>
        <w:ind w:left="0" w:right="0" w:firstLine="0"/>
        <w:jc w:val="left"/>
        <w:rPr>
          <w:color w:val="4472C4" w:themeColor="accent1"/>
        </w:rPr>
      </w:pPr>
    </w:p>
    <w:p w14:paraId="5AFA641E" w14:textId="77777777" w:rsidR="00B91B0D" w:rsidRPr="00853803" w:rsidRDefault="00807DF9">
      <w:pPr>
        <w:spacing w:after="0" w:line="260" w:lineRule="auto"/>
        <w:ind w:left="-5" w:right="419"/>
        <w:rPr>
          <w:color w:val="auto"/>
        </w:rPr>
      </w:pPr>
      <w:r w:rsidRPr="00853803">
        <w:rPr>
          <w:color w:val="auto"/>
        </w:rPr>
        <w:t xml:space="preserve">Obowiązkiem wnioskodawcy jest wskazanie, w jaki sposób projekt wpisuje się w cel ogólny LSR. Wnioskodawca zobligowany jest również do wskazania w jaki cel szczegółowy, przedsięwzięcie oraz typ projektu wpisuje się projekt. Wnioskodawca powinien uzasadnić dlaczego projekt wpisuje się odpowiednio w cel ogólny, cel szczegółowy, przedsięwzięcie oraz typ projektu.   </w:t>
      </w:r>
    </w:p>
    <w:p w14:paraId="52DFBA13" w14:textId="77777777" w:rsidR="00B91B0D" w:rsidRDefault="00807DF9" w:rsidP="00CE0C54">
      <w:pPr>
        <w:spacing w:after="0" w:line="260" w:lineRule="auto"/>
        <w:ind w:left="-5" w:right="419"/>
        <w:rPr>
          <w:color w:val="auto"/>
        </w:rPr>
      </w:pPr>
      <w:r w:rsidRPr="00853803">
        <w:rPr>
          <w:color w:val="auto"/>
        </w:rPr>
        <w:t xml:space="preserve">Obowiązkiem wnioskodawcy jest opisanie we wniosku o dofinansowanie zgodność projektu z LSR oraz typami projektów ujętymi w SZOOP dla RPO WK-P (Szczegółowy Opis Osi Priorytetowych Regionalnego Programu Operacyjnego Województwa Kujawsko-Pomorskiego na lata 2014-2020). Wnioskodawca wypełniając wniosek powinien kierować się zapisami ujętymi we wzorze Wniosku o dofinansowanie oraz zapisami „Ogłoszenia  o naborze wniosków”. </w:t>
      </w:r>
    </w:p>
    <w:p w14:paraId="6BF2494F" w14:textId="77777777" w:rsidR="00CE0C54" w:rsidRPr="00853803" w:rsidRDefault="00CE0C54" w:rsidP="00CE0C54">
      <w:pPr>
        <w:spacing w:after="0" w:line="260" w:lineRule="auto"/>
        <w:ind w:left="-5" w:right="419"/>
        <w:rPr>
          <w:color w:val="auto"/>
        </w:rPr>
      </w:pPr>
    </w:p>
    <w:p w14:paraId="48F356CE" w14:textId="48F4E595" w:rsidR="00B91B0D" w:rsidRPr="00853803" w:rsidRDefault="00807DF9">
      <w:pPr>
        <w:pBdr>
          <w:top w:val="single" w:sz="4" w:space="0" w:color="000000"/>
          <w:left w:val="single" w:sz="4" w:space="0" w:color="000000"/>
          <w:bottom w:val="single" w:sz="4" w:space="0" w:color="000000"/>
          <w:right w:val="single" w:sz="4" w:space="0" w:color="000000"/>
        </w:pBdr>
        <w:shd w:val="clear" w:color="auto" w:fill="9CC2E5"/>
        <w:spacing w:after="10" w:line="261" w:lineRule="auto"/>
        <w:ind w:left="0" w:right="511" w:firstLine="0"/>
      </w:pPr>
      <w:r w:rsidRPr="00853803">
        <w:rPr>
          <w:b/>
        </w:rPr>
        <w:t xml:space="preserve">Uwaga!!! W ramach niniejszego naboru, co do zasady wszystkie działania w ramach projektu należy realizować na obszarze </w:t>
      </w:r>
      <w:r w:rsidR="00CE0C54" w:rsidRPr="00CE0C54">
        <w:rPr>
          <w:b/>
          <w:color w:val="0D0D0D" w:themeColor="text1" w:themeTint="F2"/>
        </w:rPr>
        <w:t>następujących gmin wiejskich:  Chełmno, Grudziądz, Gruta, Lisewo, Płużnica, Rogóźno, Stolno, Świecie nad Osą oraz gmin miejsko-wiejskich: Łasin, Radzyń Chełmiński.</w:t>
      </w:r>
      <w:r w:rsidR="00CE0C54">
        <w:rPr>
          <w:color w:val="0D0D0D" w:themeColor="text1" w:themeTint="F2"/>
        </w:rPr>
        <w:t xml:space="preserve"> </w:t>
      </w:r>
      <w:r w:rsidR="00CE0C54">
        <w:rPr>
          <w:b/>
        </w:rPr>
        <w:t>T</w:t>
      </w:r>
      <w:r w:rsidRPr="00853803">
        <w:rPr>
          <w:b/>
        </w:rPr>
        <w:t>ylko w szczególnie uzasadnionych przypadkach (np. gdy dana forma wsparcia nie jest dostępna w danym obszarze), możliwa jest realizacja poza obszarem</w:t>
      </w:r>
      <w:r w:rsidR="00216B07">
        <w:rPr>
          <w:b/>
        </w:rPr>
        <w:t xml:space="preserve"> LSR.  </w:t>
      </w:r>
      <w:r w:rsidRPr="00853803">
        <w:rPr>
          <w:b/>
        </w:rPr>
        <w:t xml:space="preserve"> Niemniej jednak taka sytuacja wymaga szczegółowego uzasadnienia we wniosku o dofinansowanie projektu. </w:t>
      </w:r>
      <w:r w:rsidR="00216B07" w:rsidRPr="00993D99">
        <w:rPr>
          <w:rFonts w:asciiTheme="majorHAnsi" w:hAnsiTheme="majorHAnsi" w:cstheme="majorHAnsi"/>
          <w:b/>
          <w:bCs/>
          <w:color w:val="FF0000"/>
        </w:rPr>
        <w:t>Niekwalifikowalne są działania realizowane poza województwem kujawsko-pomorskim.</w:t>
      </w:r>
    </w:p>
    <w:p w14:paraId="3A560776" w14:textId="77777777" w:rsidR="00B91B0D" w:rsidRPr="00853803" w:rsidRDefault="00807DF9">
      <w:pPr>
        <w:spacing w:after="0"/>
        <w:ind w:left="0" w:right="0" w:firstLine="0"/>
        <w:jc w:val="left"/>
      </w:pPr>
      <w:r w:rsidRPr="00853803">
        <w:rPr>
          <w:b/>
        </w:rPr>
        <w:t xml:space="preserve"> </w:t>
      </w:r>
    </w:p>
    <w:p w14:paraId="1168FF8E" w14:textId="77777777" w:rsidR="00B91B0D" w:rsidRPr="00853803" w:rsidRDefault="00807DF9">
      <w:pPr>
        <w:spacing w:after="31"/>
        <w:ind w:left="0" w:right="0" w:firstLine="0"/>
        <w:jc w:val="left"/>
      </w:pPr>
      <w:r w:rsidRPr="00853803">
        <w:t xml:space="preserve"> </w:t>
      </w:r>
    </w:p>
    <w:p w14:paraId="04209B38" w14:textId="77777777" w:rsidR="00B91B0D" w:rsidRPr="00853803" w:rsidRDefault="00807DF9">
      <w:pPr>
        <w:pStyle w:val="Nagwek1"/>
        <w:ind w:left="402" w:hanging="417"/>
      </w:pPr>
      <w:r w:rsidRPr="00853803">
        <w:t xml:space="preserve">WSKAŹNIKI REZULTATU I PRODUKTU </w:t>
      </w:r>
    </w:p>
    <w:p w14:paraId="71EF6265" w14:textId="77777777" w:rsidR="00B91B0D" w:rsidRPr="00853803" w:rsidRDefault="00807DF9">
      <w:pPr>
        <w:spacing w:after="16"/>
        <w:ind w:left="0" w:right="0" w:firstLine="0"/>
        <w:jc w:val="left"/>
      </w:pPr>
      <w:r w:rsidRPr="00853803">
        <w:t xml:space="preserve"> </w:t>
      </w:r>
    </w:p>
    <w:p w14:paraId="079EBF98" w14:textId="77777777" w:rsidR="00B91B0D" w:rsidRPr="00853803" w:rsidRDefault="00807DF9">
      <w:pPr>
        <w:ind w:left="-5" w:right="419"/>
      </w:pPr>
      <w:r w:rsidRPr="00853803">
        <w:t xml:space="preserve">W ramach naboru wniosków planowane jest osiągnięcie wskaźników rezultatu i produktu zgodnych z założeniami RPO WKP na lata 2014-2020, które ujęte są w Szczegółowym Opisie Osi Priorytetowych oraz </w:t>
      </w:r>
      <w:r w:rsidRPr="00CE0C54">
        <w:rPr>
          <w:color w:val="0D0D0D" w:themeColor="text1" w:themeTint="F2"/>
        </w:rPr>
        <w:t xml:space="preserve">wskaźniki produktu i rezultatu ujęte w </w:t>
      </w:r>
      <w:r w:rsidR="00CE0C54" w:rsidRPr="00CE0C54">
        <w:rPr>
          <w:color w:val="0D0D0D" w:themeColor="text1" w:themeTint="F2"/>
        </w:rPr>
        <w:t xml:space="preserve"> Lokalnej Strategii Rozwoju Kierowanego przez Społeczność (LSR) na lata 2016-2023 dla obszaru  Lokalnej Grupy Działania „Vistula-Terra </w:t>
      </w:r>
      <w:proofErr w:type="spellStart"/>
      <w:r w:rsidR="00CE0C54" w:rsidRPr="00CE0C54">
        <w:rPr>
          <w:color w:val="0D0D0D" w:themeColor="text1" w:themeTint="F2"/>
        </w:rPr>
        <w:t>Culmensis</w:t>
      </w:r>
      <w:proofErr w:type="spellEnd"/>
      <w:r w:rsidR="00CE0C54" w:rsidRPr="00CE0C54">
        <w:rPr>
          <w:color w:val="0D0D0D" w:themeColor="text1" w:themeTint="F2"/>
        </w:rPr>
        <w:t>-Rozwój przez Tradycję”</w:t>
      </w:r>
      <w:r w:rsidR="00CE0C54" w:rsidRPr="00CE0C54">
        <w:rPr>
          <w:b/>
          <w:color w:val="0D0D0D" w:themeColor="text1" w:themeTint="F2"/>
        </w:rPr>
        <w:t xml:space="preserve"> </w:t>
      </w:r>
      <w:r w:rsidRPr="00CE0C54">
        <w:rPr>
          <w:color w:val="0D0D0D" w:themeColor="text1" w:themeTint="F2"/>
        </w:rPr>
        <w:t xml:space="preserve"> oraz projekcie </w:t>
      </w:r>
      <w:r w:rsidRPr="00853803">
        <w:t xml:space="preserve">grantowym LGD </w:t>
      </w:r>
      <w:r w:rsidR="005C1361" w:rsidRPr="00CE0C54">
        <w:rPr>
          <w:color w:val="0D0D0D" w:themeColor="text1" w:themeTint="F2"/>
        </w:rPr>
        <w:t xml:space="preserve">„Vistula-Terra </w:t>
      </w:r>
      <w:proofErr w:type="spellStart"/>
      <w:r w:rsidR="005C1361" w:rsidRPr="00CE0C54">
        <w:rPr>
          <w:color w:val="0D0D0D" w:themeColor="text1" w:themeTint="F2"/>
        </w:rPr>
        <w:t>Culmensis</w:t>
      </w:r>
      <w:proofErr w:type="spellEnd"/>
      <w:r w:rsidR="005C1361" w:rsidRPr="00CE0C54">
        <w:rPr>
          <w:color w:val="0D0D0D" w:themeColor="text1" w:themeTint="F2"/>
        </w:rPr>
        <w:t>-Rozwój przez Tradycję”</w:t>
      </w:r>
      <w:r w:rsidRPr="00CE0C54">
        <w:rPr>
          <w:color w:val="0D0D0D" w:themeColor="text1" w:themeTint="F2"/>
        </w:rPr>
        <w:t xml:space="preserve">. </w:t>
      </w:r>
      <w:r w:rsidRPr="00853803">
        <w:t xml:space="preserve">Obie grupy wskaźników są </w:t>
      </w:r>
      <w:r w:rsidRPr="00853803">
        <w:rPr>
          <w:u w:val="single" w:color="000000"/>
        </w:rPr>
        <w:t>wskaźnikami obligatoryjnymi</w:t>
      </w:r>
      <w:r w:rsidRPr="00853803">
        <w:t xml:space="preserve">,  a więc muszą zostać wypełnione w formularzu wniosku o dofinansowanie. Jeśli w jakimś przypadku nie dotyczą danego projekt, to we wniosku o dofinansowanie Wnioskodawca powinien wskazać wartość 0 (np. dany projekt może nie obejmować wsparciem osób z otoczenia osób zagrożonych ubóstwem lub wykluczeniem społecznym, wówczas przy wskaźniku „Liczba osób z otoczenia osób zagrożonych ubóstwem lub wykluczeniem społecznym, u których nastąpił wzrost wiedzy  i umiejętności w zakresie wspierania osób zagrożonych ubóstwem lub wykluczeniem społecznym” należy wstawić wartość 0). Obowiązkiem wnioskodawcy jest wskazać jakie wartości wskaźników planuje osiągnąć w ramach swojego projektu. </w:t>
      </w:r>
    </w:p>
    <w:p w14:paraId="7028EA48" w14:textId="77777777" w:rsidR="00B91B0D" w:rsidRPr="00853803" w:rsidRDefault="00807DF9">
      <w:pPr>
        <w:spacing w:after="0"/>
        <w:ind w:left="0" w:right="0" w:firstLine="0"/>
        <w:jc w:val="left"/>
      </w:pPr>
      <w:r w:rsidRPr="00853803">
        <w:t xml:space="preserve"> </w:t>
      </w:r>
    </w:p>
    <w:p w14:paraId="6CB0B19B" w14:textId="77777777" w:rsidR="00B91B0D" w:rsidRPr="00853803" w:rsidRDefault="00807DF9">
      <w:pPr>
        <w:ind w:left="-5" w:right="419"/>
      </w:pPr>
      <w:r w:rsidRPr="00853803">
        <w:t xml:space="preserve">Nazwy wskaźników, jednostki miary, definicje, sposób pomiaru oraz planowana wartość do osiągnięcia w ramach naboru prezentuje poniższa tabela: </w:t>
      </w:r>
    </w:p>
    <w:p w14:paraId="519A856A" w14:textId="77777777" w:rsidR="00B91B0D" w:rsidRPr="00853803" w:rsidRDefault="00807DF9">
      <w:pPr>
        <w:spacing w:after="0"/>
        <w:ind w:left="0" w:right="0" w:firstLine="0"/>
        <w:jc w:val="left"/>
      </w:pPr>
      <w:r w:rsidRPr="00853803">
        <w:t xml:space="preserve"> </w:t>
      </w:r>
    </w:p>
    <w:p w14:paraId="2FFD01F6" w14:textId="77777777" w:rsidR="00B91B0D" w:rsidRPr="00853803" w:rsidRDefault="00807DF9">
      <w:pPr>
        <w:spacing w:after="0"/>
        <w:ind w:right="435"/>
        <w:jc w:val="center"/>
      </w:pPr>
      <w:r w:rsidRPr="00853803">
        <w:rPr>
          <w:b/>
        </w:rPr>
        <w:t xml:space="preserve">WSKAŹNIKI PRODUKTU I REZULTATU (OBLIGATORYJNE DLA KAŻDEGO PROJEKTU) </w:t>
      </w:r>
    </w:p>
    <w:tbl>
      <w:tblPr>
        <w:tblStyle w:val="TableGrid"/>
        <w:tblW w:w="9285" w:type="dxa"/>
        <w:tblInd w:w="-107" w:type="dxa"/>
        <w:tblCellMar>
          <w:left w:w="108" w:type="dxa"/>
          <w:bottom w:w="22" w:type="dxa"/>
          <w:right w:w="59" w:type="dxa"/>
        </w:tblCellMar>
        <w:tblLook w:val="04A0" w:firstRow="1" w:lastRow="0" w:firstColumn="1" w:lastColumn="0" w:noHBand="0" w:noVBand="1"/>
      </w:tblPr>
      <w:tblGrid>
        <w:gridCol w:w="504"/>
        <w:gridCol w:w="2340"/>
        <w:gridCol w:w="982"/>
        <w:gridCol w:w="2271"/>
        <w:gridCol w:w="2036"/>
        <w:gridCol w:w="1152"/>
      </w:tblGrid>
      <w:tr w:rsidR="00B91B0D" w:rsidRPr="00853803" w14:paraId="5CB0E49B" w14:textId="77777777" w:rsidTr="00CE0C54">
        <w:trPr>
          <w:trHeight w:val="1725"/>
        </w:trPr>
        <w:tc>
          <w:tcPr>
            <w:tcW w:w="441"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1840F4AA" w14:textId="77777777" w:rsidR="00B91B0D" w:rsidRPr="00CE0C54" w:rsidRDefault="00807DF9">
            <w:pPr>
              <w:spacing w:after="0"/>
              <w:ind w:left="11" w:right="0" w:firstLine="0"/>
              <w:jc w:val="left"/>
              <w:rPr>
                <w:sz w:val="16"/>
                <w:szCs w:val="16"/>
              </w:rPr>
            </w:pPr>
            <w:r w:rsidRPr="00CE0C54">
              <w:rPr>
                <w:sz w:val="16"/>
                <w:szCs w:val="16"/>
              </w:rPr>
              <w:t xml:space="preserve">NR </w:t>
            </w:r>
          </w:p>
        </w:tc>
        <w:tc>
          <w:tcPr>
            <w:tcW w:w="2364"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0EF6DD60" w14:textId="77777777" w:rsidR="00B91B0D" w:rsidRPr="00CE0C54" w:rsidRDefault="006C715F">
            <w:pPr>
              <w:spacing w:after="0"/>
              <w:ind w:left="0" w:right="49" w:firstLine="0"/>
              <w:jc w:val="center"/>
              <w:rPr>
                <w:sz w:val="16"/>
                <w:szCs w:val="16"/>
              </w:rPr>
            </w:pPr>
            <w:r w:rsidRPr="00CE0C54">
              <w:rPr>
                <w:sz w:val="16"/>
                <w:szCs w:val="16"/>
              </w:rPr>
              <w:t xml:space="preserve">NAZWA WSKAŹNIKA </w:t>
            </w:r>
          </w:p>
        </w:tc>
        <w:tc>
          <w:tcPr>
            <w:tcW w:w="986"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2F976785" w14:textId="77777777" w:rsidR="00B91B0D" w:rsidRPr="00CE0C54" w:rsidRDefault="006C715F">
            <w:pPr>
              <w:spacing w:after="0"/>
              <w:ind w:left="0" w:right="49" w:firstLine="0"/>
              <w:jc w:val="center"/>
              <w:rPr>
                <w:sz w:val="16"/>
                <w:szCs w:val="16"/>
              </w:rPr>
            </w:pPr>
            <w:r w:rsidRPr="00CE0C54">
              <w:rPr>
                <w:sz w:val="16"/>
                <w:szCs w:val="16"/>
              </w:rPr>
              <w:t>JEDNOS-</w:t>
            </w:r>
          </w:p>
          <w:p w14:paraId="5E6B2345" w14:textId="77777777" w:rsidR="00B91B0D" w:rsidRPr="00CE0C54" w:rsidRDefault="006C715F">
            <w:pPr>
              <w:spacing w:after="0"/>
              <w:ind w:left="0" w:right="52" w:firstLine="0"/>
              <w:jc w:val="center"/>
              <w:rPr>
                <w:sz w:val="16"/>
                <w:szCs w:val="16"/>
              </w:rPr>
            </w:pPr>
            <w:r w:rsidRPr="00CE0C54">
              <w:rPr>
                <w:sz w:val="16"/>
                <w:szCs w:val="16"/>
              </w:rPr>
              <w:t xml:space="preserve">TKA </w:t>
            </w:r>
          </w:p>
          <w:p w14:paraId="4F34F29F" w14:textId="77777777" w:rsidR="00B91B0D" w:rsidRPr="00CE0C54" w:rsidRDefault="006C715F">
            <w:pPr>
              <w:spacing w:after="0"/>
              <w:ind w:left="0" w:right="49" w:firstLine="0"/>
              <w:jc w:val="center"/>
              <w:rPr>
                <w:sz w:val="16"/>
                <w:szCs w:val="16"/>
              </w:rPr>
            </w:pPr>
            <w:r w:rsidRPr="00CE0C54">
              <w:rPr>
                <w:sz w:val="16"/>
                <w:szCs w:val="16"/>
              </w:rPr>
              <w:t xml:space="preserve">MIARY </w:t>
            </w:r>
          </w:p>
        </w:tc>
        <w:tc>
          <w:tcPr>
            <w:tcW w:w="2293"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3D4C8E76" w14:textId="77777777" w:rsidR="00B91B0D" w:rsidRPr="00CE0C54" w:rsidRDefault="006C715F">
            <w:pPr>
              <w:spacing w:after="0"/>
              <w:ind w:left="0" w:right="76" w:firstLine="0"/>
              <w:jc w:val="center"/>
              <w:rPr>
                <w:sz w:val="16"/>
                <w:szCs w:val="16"/>
              </w:rPr>
            </w:pPr>
            <w:r w:rsidRPr="00CE0C54">
              <w:rPr>
                <w:sz w:val="16"/>
                <w:szCs w:val="16"/>
              </w:rPr>
              <w:t xml:space="preserve">DEFINICJA WSKAŹNIKA  </w:t>
            </w:r>
          </w:p>
        </w:tc>
        <w:tc>
          <w:tcPr>
            <w:tcW w:w="2047"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3D021065" w14:textId="77777777" w:rsidR="00B91B0D" w:rsidRPr="00CE0C54" w:rsidRDefault="006C715F">
            <w:pPr>
              <w:spacing w:after="0"/>
              <w:ind w:left="0" w:right="72" w:firstLine="0"/>
              <w:jc w:val="center"/>
              <w:rPr>
                <w:sz w:val="16"/>
                <w:szCs w:val="16"/>
              </w:rPr>
            </w:pPr>
            <w:r w:rsidRPr="00CE0C54">
              <w:rPr>
                <w:sz w:val="16"/>
                <w:szCs w:val="16"/>
              </w:rPr>
              <w:t xml:space="preserve">DOKUMENTY </w:t>
            </w:r>
          </w:p>
          <w:p w14:paraId="133BD021" w14:textId="77777777" w:rsidR="00B91B0D" w:rsidRPr="00CE0C54" w:rsidRDefault="006C715F">
            <w:pPr>
              <w:spacing w:after="0"/>
              <w:ind w:left="0" w:right="71" w:firstLine="0"/>
              <w:jc w:val="center"/>
              <w:rPr>
                <w:sz w:val="16"/>
                <w:szCs w:val="16"/>
              </w:rPr>
            </w:pPr>
            <w:r w:rsidRPr="00CE0C54">
              <w:rPr>
                <w:sz w:val="16"/>
                <w:szCs w:val="16"/>
              </w:rPr>
              <w:t xml:space="preserve">POTWIERDZAJĄCE </w:t>
            </w:r>
          </w:p>
          <w:p w14:paraId="78AC48DE" w14:textId="77777777" w:rsidR="00B91B0D" w:rsidRPr="00CE0C54" w:rsidRDefault="006C715F">
            <w:pPr>
              <w:spacing w:after="0"/>
              <w:ind w:left="0" w:right="0" w:firstLine="0"/>
              <w:jc w:val="left"/>
              <w:rPr>
                <w:sz w:val="16"/>
                <w:szCs w:val="16"/>
              </w:rPr>
            </w:pPr>
            <w:r w:rsidRPr="00CE0C54">
              <w:rPr>
                <w:sz w:val="16"/>
                <w:szCs w:val="16"/>
              </w:rPr>
              <w:t xml:space="preserve">REALIZACJĘ WSKAŹNIKÓW / </w:t>
            </w:r>
          </w:p>
          <w:p w14:paraId="04746669" w14:textId="77777777" w:rsidR="00B91B0D" w:rsidRPr="00CE0C54" w:rsidRDefault="006C715F">
            <w:pPr>
              <w:spacing w:after="0"/>
              <w:ind w:left="0" w:right="70" w:firstLine="0"/>
              <w:jc w:val="center"/>
              <w:rPr>
                <w:sz w:val="16"/>
                <w:szCs w:val="16"/>
              </w:rPr>
            </w:pPr>
            <w:r w:rsidRPr="00CE0C54">
              <w:rPr>
                <w:sz w:val="16"/>
                <w:szCs w:val="16"/>
              </w:rPr>
              <w:t xml:space="preserve">SPOSÓB POMIARU </w:t>
            </w:r>
          </w:p>
          <w:p w14:paraId="00898411" w14:textId="77777777" w:rsidR="00B91B0D" w:rsidRPr="00CE0C54" w:rsidRDefault="006C715F">
            <w:pPr>
              <w:spacing w:after="0"/>
              <w:ind w:left="0" w:right="70" w:firstLine="0"/>
              <w:jc w:val="center"/>
              <w:rPr>
                <w:sz w:val="16"/>
                <w:szCs w:val="16"/>
              </w:rPr>
            </w:pPr>
            <w:r w:rsidRPr="00CE0C54">
              <w:rPr>
                <w:sz w:val="16"/>
                <w:szCs w:val="16"/>
              </w:rPr>
              <w:t xml:space="preserve">WSKAŹNIKA </w:t>
            </w:r>
          </w:p>
        </w:tc>
        <w:tc>
          <w:tcPr>
            <w:tcW w:w="1154" w:type="dxa"/>
            <w:tcBorders>
              <w:top w:val="single" w:sz="4" w:space="0" w:color="000000"/>
              <w:left w:val="single" w:sz="4" w:space="0" w:color="000000"/>
              <w:bottom w:val="single" w:sz="4" w:space="0" w:color="000000"/>
              <w:right w:val="single" w:sz="4" w:space="0" w:color="000000"/>
            </w:tcBorders>
            <w:shd w:val="clear" w:color="auto" w:fill="BDD6EE"/>
            <w:vAlign w:val="bottom"/>
          </w:tcPr>
          <w:p w14:paraId="369C4350" w14:textId="77777777" w:rsidR="00B91B0D" w:rsidRPr="00CE0C54" w:rsidRDefault="006C715F">
            <w:pPr>
              <w:spacing w:after="0" w:line="258" w:lineRule="auto"/>
              <w:ind w:left="0" w:right="0" w:firstLine="0"/>
              <w:jc w:val="center"/>
              <w:rPr>
                <w:sz w:val="16"/>
                <w:szCs w:val="16"/>
              </w:rPr>
            </w:pPr>
            <w:r w:rsidRPr="00CE0C54">
              <w:rPr>
                <w:sz w:val="16"/>
                <w:szCs w:val="16"/>
              </w:rPr>
              <w:t xml:space="preserve">WARTOŚĆ PLANOWANA DO </w:t>
            </w:r>
          </w:p>
          <w:p w14:paraId="23CF2450" w14:textId="77777777" w:rsidR="00B91B0D" w:rsidRPr="00CE0C54" w:rsidRDefault="006C715F">
            <w:pPr>
              <w:spacing w:after="0"/>
              <w:ind w:left="0" w:right="0" w:firstLine="0"/>
              <w:jc w:val="center"/>
              <w:rPr>
                <w:sz w:val="16"/>
                <w:szCs w:val="16"/>
              </w:rPr>
            </w:pPr>
            <w:r w:rsidRPr="00CE0C54">
              <w:rPr>
                <w:sz w:val="16"/>
                <w:szCs w:val="16"/>
              </w:rPr>
              <w:t xml:space="preserve">OSIĄGNIĘCIA W RAMACH NABORU WNIOSKÓW </w:t>
            </w:r>
          </w:p>
        </w:tc>
      </w:tr>
      <w:tr w:rsidR="00CE0C54" w:rsidRPr="00853803" w14:paraId="3880F915" w14:textId="77777777" w:rsidTr="00CE0C54">
        <w:trPr>
          <w:trHeight w:val="577"/>
        </w:trPr>
        <w:tc>
          <w:tcPr>
            <w:tcW w:w="441" w:type="dxa"/>
            <w:tcBorders>
              <w:top w:val="single" w:sz="4" w:space="0" w:color="000000"/>
              <w:left w:val="single" w:sz="4" w:space="0" w:color="000000"/>
              <w:bottom w:val="single" w:sz="4" w:space="0" w:color="000000"/>
              <w:right w:val="nil"/>
            </w:tcBorders>
            <w:shd w:val="clear" w:color="auto" w:fill="BDD6EE"/>
          </w:tcPr>
          <w:p w14:paraId="093EFC75" w14:textId="77777777" w:rsidR="00CE0C54" w:rsidRPr="00853803" w:rsidRDefault="00CE0C54">
            <w:pPr>
              <w:spacing w:after="160"/>
              <w:ind w:left="0" w:right="0" w:firstLine="0"/>
              <w:jc w:val="left"/>
            </w:pPr>
          </w:p>
        </w:tc>
        <w:tc>
          <w:tcPr>
            <w:tcW w:w="8844" w:type="dxa"/>
            <w:gridSpan w:val="5"/>
            <w:tcBorders>
              <w:top w:val="single" w:sz="4" w:space="0" w:color="000000"/>
              <w:left w:val="nil"/>
              <w:bottom w:val="single" w:sz="4" w:space="0" w:color="000000"/>
              <w:right w:val="single" w:sz="4" w:space="0" w:color="000000"/>
            </w:tcBorders>
            <w:shd w:val="clear" w:color="auto" w:fill="BDD6EE"/>
          </w:tcPr>
          <w:p w14:paraId="5067C86E" w14:textId="77777777" w:rsidR="00CE0C54" w:rsidRPr="00853803" w:rsidRDefault="00CE0C54" w:rsidP="00CE0C54">
            <w:pPr>
              <w:spacing w:after="160"/>
              <w:ind w:left="0" w:right="0" w:firstLine="0"/>
              <w:jc w:val="center"/>
            </w:pPr>
            <w:r w:rsidRPr="00853803">
              <w:t xml:space="preserve">WSKAŹNIKI PRODUKTU - </w:t>
            </w:r>
            <w:proofErr w:type="spellStart"/>
            <w:r w:rsidRPr="00853803">
              <w:t>SzOOP</w:t>
            </w:r>
            <w:proofErr w:type="spellEnd"/>
          </w:p>
        </w:tc>
      </w:tr>
      <w:tr w:rsidR="00B91B0D" w:rsidRPr="00853803" w14:paraId="0D7BB412" w14:textId="77777777" w:rsidTr="00CE0C54">
        <w:trPr>
          <w:trHeight w:val="841"/>
        </w:trPr>
        <w:tc>
          <w:tcPr>
            <w:tcW w:w="441" w:type="dxa"/>
            <w:tcBorders>
              <w:top w:val="single" w:sz="4" w:space="0" w:color="000000"/>
              <w:left w:val="single" w:sz="4" w:space="0" w:color="000000"/>
              <w:bottom w:val="single" w:sz="4" w:space="0" w:color="000000"/>
              <w:right w:val="single" w:sz="4" w:space="0" w:color="000000"/>
            </w:tcBorders>
            <w:vAlign w:val="bottom"/>
          </w:tcPr>
          <w:p w14:paraId="46E05B4B" w14:textId="77777777" w:rsidR="00B91B0D" w:rsidRPr="00853803" w:rsidRDefault="00807DF9" w:rsidP="00CE0C54">
            <w:pPr>
              <w:spacing w:after="0"/>
              <w:ind w:left="0" w:right="50" w:firstLine="0"/>
            </w:pPr>
            <w:r w:rsidRPr="00853803">
              <w:t xml:space="preserve">1 </w:t>
            </w:r>
          </w:p>
        </w:tc>
        <w:tc>
          <w:tcPr>
            <w:tcW w:w="2364" w:type="dxa"/>
            <w:tcBorders>
              <w:top w:val="single" w:sz="4" w:space="0" w:color="000000"/>
              <w:left w:val="single" w:sz="4" w:space="0" w:color="000000"/>
              <w:bottom w:val="single" w:sz="4" w:space="0" w:color="000000"/>
              <w:right w:val="single" w:sz="4" w:space="0" w:color="000000"/>
            </w:tcBorders>
            <w:vAlign w:val="bottom"/>
          </w:tcPr>
          <w:p w14:paraId="281B1CB9" w14:textId="77777777" w:rsidR="00B91B0D" w:rsidRPr="00853803" w:rsidRDefault="00B91B0D">
            <w:pPr>
              <w:spacing w:after="0"/>
              <w:ind w:left="0" w:right="51" w:firstLine="0"/>
            </w:pPr>
          </w:p>
        </w:tc>
        <w:tc>
          <w:tcPr>
            <w:tcW w:w="986" w:type="dxa"/>
            <w:tcBorders>
              <w:top w:val="single" w:sz="4" w:space="0" w:color="000000"/>
              <w:left w:val="single" w:sz="4" w:space="0" w:color="000000"/>
              <w:bottom w:val="single" w:sz="4" w:space="0" w:color="000000"/>
              <w:right w:val="single" w:sz="4" w:space="0" w:color="000000"/>
            </w:tcBorders>
            <w:vAlign w:val="bottom"/>
          </w:tcPr>
          <w:p w14:paraId="33299BD5" w14:textId="77777777" w:rsidR="00B91B0D" w:rsidRPr="00853803" w:rsidRDefault="00B91B0D">
            <w:pPr>
              <w:spacing w:after="0"/>
              <w:ind w:left="0" w:right="54" w:firstLine="0"/>
              <w:jc w:val="center"/>
            </w:pPr>
          </w:p>
        </w:tc>
        <w:tc>
          <w:tcPr>
            <w:tcW w:w="2293" w:type="dxa"/>
            <w:tcBorders>
              <w:top w:val="single" w:sz="4" w:space="0" w:color="000000"/>
              <w:left w:val="single" w:sz="4" w:space="0" w:color="000000"/>
              <w:bottom w:val="single" w:sz="4" w:space="0" w:color="000000"/>
              <w:right w:val="single" w:sz="4" w:space="0" w:color="000000"/>
            </w:tcBorders>
            <w:vAlign w:val="bottom"/>
          </w:tcPr>
          <w:p w14:paraId="5E4BFDD0" w14:textId="77777777" w:rsidR="00B91B0D" w:rsidRPr="00853803" w:rsidRDefault="00807DF9">
            <w:pPr>
              <w:spacing w:after="0"/>
              <w:ind w:left="13" w:right="0" w:hanging="13"/>
              <w:jc w:val="center"/>
            </w:pPr>
            <w:r w:rsidRPr="00853803">
              <w:t xml:space="preserve"> </w:t>
            </w:r>
          </w:p>
        </w:tc>
        <w:tc>
          <w:tcPr>
            <w:tcW w:w="2047" w:type="dxa"/>
            <w:tcBorders>
              <w:top w:val="single" w:sz="4" w:space="0" w:color="000000"/>
              <w:left w:val="single" w:sz="4" w:space="0" w:color="000000"/>
              <w:bottom w:val="single" w:sz="4" w:space="0" w:color="000000"/>
              <w:right w:val="single" w:sz="4" w:space="0" w:color="000000"/>
            </w:tcBorders>
            <w:vAlign w:val="bottom"/>
          </w:tcPr>
          <w:p w14:paraId="245500B0" w14:textId="77777777" w:rsidR="00B91B0D" w:rsidRPr="00853803" w:rsidRDefault="00807DF9">
            <w:pPr>
              <w:spacing w:after="0"/>
              <w:ind w:left="20" w:right="12" w:firstLine="0"/>
              <w:jc w:val="center"/>
            </w:pPr>
            <w:r w:rsidRPr="00853803">
              <w:t xml:space="preserve"> </w:t>
            </w:r>
          </w:p>
        </w:tc>
        <w:tc>
          <w:tcPr>
            <w:tcW w:w="1154" w:type="dxa"/>
            <w:tcBorders>
              <w:top w:val="single" w:sz="4" w:space="0" w:color="000000"/>
              <w:left w:val="single" w:sz="4" w:space="0" w:color="000000"/>
              <w:bottom w:val="single" w:sz="4" w:space="0" w:color="000000"/>
              <w:right w:val="single" w:sz="4" w:space="0" w:color="000000"/>
            </w:tcBorders>
            <w:vAlign w:val="bottom"/>
          </w:tcPr>
          <w:p w14:paraId="6C081788" w14:textId="77777777" w:rsidR="00B91B0D" w:rsidRPr="00853803" w:rsidRDefault="00807DF9">
            <w:pPr>
              <w:spacing w:after="0"/>
              <w:ind w:left="0" w:right="0" w:firstLine="0"/>
              <w:jc w:val="center"/>
            </w:pPr>
            <w:r w:rsidRPr="00853803">
              <w:t xml:space="preserve"> </w:t>
            </w:r>
          </w:p>
        </w:tc>
      </w:tr>
      <w:tr w:rsidR="00CE0C54" w:rsidRPr="00853803" w14:paraId="6DFA2316" w14:textId="77777777" w:rsidTr="00CE0C54">
        <w:trPr>
          <w:trHeight w:val="841"/>
        </w:trPr>
        <w:tc>
          <w:tcPr>
            <w:tcW w:w="441" w:type="dxa"/>
            <w:tcBorders>
              <w:top w:val="single" w:sz="4" w:space="0" w:color="000000"/>
              <w:left w:val="single" w:sz="4" w:space="0" w:color="000000"/>
              <w:bottom w:val="single" w:sz="4" w:space="0" w:color="000000"/>
              <w:right w:val="single" w:sz="4" w:space="0" w:color="000000"/>
            </w:tcBorders>
            <w:vAlign w:val="bottom"/>
          </w:tcPr>
          <w:p w14:paraId="5DB7CD29" w14:textId="77777777" w:rsidR="00CE0C54" w:rsidRPr="00853803" w:rsidRDefault="00CE0C54" w:rsidP="00CE0C54">
            <w:pPr>
              <w:spacing w:after="0"/>
              <w:ind w:left="0" w:right="50" w:firstLine="0"/>
            </w:pPr>
            <w:r>
              <w:t>(…)</w:t>
            </w:r>
          </w:p>
        </w:tc>
        <w:tc>
          <w:tcPr>
            <w:tcW w:w="2364" w:type="dxa"/>
            <w:tcBorders>
              <w:top w:val="single" w:sz="4" w:space="0" w:color="000000"/>
              <w:left w:val="single" w:sz="4" w:space="0" w:color="000000"/>
              <w:bottom w:val="single" w:sz="4" w:space="0" w:color="000000"/>
              <w:right w:val="single" w:sz="4" w:space="0" w:color="000000"/>
            </w:tcBorders>
            <w:vAlign w:val="bottom"/>
          </w:tcPr>
          <w:p w14:paraId="6F4687B1" w14:textId="77777777" w:rsidR="00CE0C54" w:rsidRPr="00853803" w:rsidRDefault="00CE0C54">
            <w:pPr>
              <w:spacing w:after="0"/>
              <w:ind w:left="0" w:right="51" w:firstLine="0"/>
            </w:pPr>
          </w:p>
        </w:tc>
        <w:tc>
          <w:tcPr>
            <w:tcW w:w="986" w:type="dxa"/>
            <w:tcBorders>
              <w:top w:val="single" w:sz="4" w:space="0" w:color="000000"/>
              <w:left w:val="single" w:sz="4" w:space="0" w:color="000000"/>
              <w:bottom w:val="single" w:sz="4" w:space="0" w:color="000000"/>
              <w:right w:val="single" w:sz="4" w:space="0" w:color="000000"/>
            </w:tcBorders>
            <w:vAlign w:val="bottom"/>
          </w:tcPr>
          <w:p w14:paraId="7FD07D6B" w14:textId="77777777" w:rsidR="00CE0C54" w:rsidRPr="00853803" w:rsidRDefault="00CE0C54">
            <w:pPr>
              <w:spacing w:after="0"/>
              <w:ind w:left="0" w:right="54" w:firstLine="0"/>
              <w:jc w:val="center"/>
            </w:pPr>
          </w:p>
        </w:tc>
        <w:tc>
          <w:tcPr>
            <w:tcW w:w="2293" w:type="dxa"/>
            <w:tcBorders>
              <w:top w:val="single" w:sz="4" w:space="0" w:color="000000"/>
              <w:left w:val="single" w:sz="4" w:space="0" w:color="000000"/>
              <w:bottom w:val="single" w:sz="4" w:space="0" w:color="000000"/>
              <w:right w:val="single" w:sz="4" w:space="0" w:color="000000"/>
            </w:tcBorders>
            <w:vAlign w:val="bottom"/>
          </w:tcPr>
          <w:p w14:paraId="7C687644" w14:textId="77777777" w:rsidR="00CE0C54" w:rsidRPr="00853803" w:rsidRDefault="00CE0C54">
            <w:pPr>
              <w:spacing w:after="0"/>
              <w:ind w:left="13" w:right="0" w:hanging="13"/>
              <w:jc w:val="center"/>
            </w:pPr>
          </w:p>
        </w:tc>
        <w:tc>
          <w:tcPr>
            <w:tcW w:w="2047" w:type="dxa"/>
            <w:tcBorders>
              <w:top w:val="single" w:sz="4" w:space="0" w:color="000000"/>
              <w:left w:val="single" w:sz="4" w:space="0" w:color="000000"/>
              <w:bottom w:val="single" w:sz="4" w:space="0" w:color="000000"/>
              <w:right w:val="single" w:sz="4" w:space="0" w:color="000000"/>
            </w:tcBorders>
            <w:vAlign w:val="bottom"/>
          </w:tcPr>
          <w:p w14:paraId="4E8E0D68" w14:textId="77777777" w:rsidR="00CE0C54" w:rsidRPr="00853803" w:rsidRDefault="00CE0C54">
            <w:pPr>
              <w:spacing w:after="0"/>
              <w:ind w:left="20" w:right="12" w:firstLine="0"/>
              <w:jc w:val="center"/>
            </w:pPr>
          </w:p>
        </w:tc>
        <w:tc>
          <w:tcPr>
            <w:tcW w:w="1154" w:type="dxa"/>
            <w:tcBorders>
              <w:top w:val="single" w:sz="4" w:space="0" w:color="000000"/>
              <w:left w:val="single" w:sz="4" w:space="0" w:color="000000"/>
              <w:bottom w:val="single" w:sz="4" w:space="0" w:color="000000"/>
              <w:right w:val="single" w:sz="4" w:space="0" w:color="000000"/>
            </w:tcBorders>
            <w:vAlign w:val="bottom"/>
          </w:tcPr>
          <w:p w14:paraId="3AA52E9D" w14:textId="77777777" w:rsidR="00CE0C54" w:rsidRPr="00853803" w:rsidRDefault="00CE0C54">
            <w:pPr>
              <w:spacing w:after="0"/>
              <w:ind w:left="0" w:right="0" w:firstLine="0"/>
              <w:jc w:val="center"/>
            </w:pPr>
          </w:p>
        </w:tc>
      </w:tr>
    </w:tbl>
    <w:p w14:paraId="3020EBF8" w14:textId="77777777" w:rsidR="00B91B0D" w:rsidRPr="00853803" w:rsidRDefault="00B91B0D">
      <w:pPr>
        <w:spacing w:after="0"/>
        <w:ind w:left="-1419" w:right="323" w:firstLine="0"/>
        <w:jc w:val="left"/>
      </w:pPr>
    </w:p>
    <w:tbl>
      <w:tblPr>
        <w:tblStyle w:val="TableGrid"/>
        <w:tblW w:w="9285" w:type="dxa"/>
        <w:tblInd w:w="-107" w:type="dxa"/>
        <w:tblCellMar>
          <w:top w:w="35" w:type="dxa"/>
          <w:bottom w:w="22" w:type="dxa"/>
          <w:right w:w="69" w:type="dxa"/>
        </w:tblCellMar>
        <w:tblLook w:val="04A0" w:firstRow="1" w:lastRow="0" w:firstColumn="1" w:lastColumn="0" w:noHBand="0" w:noVBand="1"/>
      </w:tblPr>
      <w:tblGrid>
        <w:gridCol w:w="469"/>
        <w:gridCol w:w="2333"/>
        <w:gridCol w:w="492"/>
        <w:gridCol w:w="380"/>
        <w:gridCol w:w="2379"/>
        <w:gridCol w:w="2007"/>
        <w:gridCol w:w="1225"/>
      </w:tblGrid>
      <w:tr w:rsidR="00B91B0D" w:rsidRPr="00853803" w14:paraId="7B64A69B" w14:textId="77777777" w:rsidTr="00CE0C54">
        <w:trPr>
          <w:trHeight w:val="575"/>
        </w:trPr>
        <w:tc>
          <w:tcPr>
            <w:tcW w:w="3294" w:type="dxa"/>
            <w:gridSpan w:val="3"/>
            <w:tcBorders>
              <w:top w:val="single" w:sz="4" w:space="0" w:color="000000"/>
              <w:left w:val="single" w:sz="4" w:space="0" w:color="000000"/>
              <w:bottom w:val="single" w:sz="4" w:space="0" w:color="000000"/>
              <w:right w:val="nil"/>
            </w:tcBorders>
            <w:shd w:val="clear" w:color="auto" w:fill="BDD6EE"/>
          </w:tcPr>
          <w:p w14:paraId="7A094F00" w14:textId="77777777" w:rsidR="00B91B0D" w:rsidRPr="00853803" w:rsidRDefault="00B91B0D" w:rsidP="00CE0C54">
            <w:pPr>
              <w:spacing w:after="160"/>
              <w:ind w:left="0" w:right="0" w:firstLine="0"/>
            </w:pPr>
          </w:p>
        </w:tc>
        <w:tc>
          <w:tcPr>
            <w:tcW w:w="5991" w:type="dxa"/>
            <w:gridSpan w:val="4"/>
            <w:tcBorders>
              <w:top w:val="single" w:sz="4" w:space="0" w:color="000000"/>
              <w:left w:val="nil"/>
              <w:bottom w:val="single" w:sz="4" w:space="0" w:color="000000"/>
              <w:right w:val="single" w:sz="4" w:space="0" w:color="000000"/>
            </w:tcBorders>
            <w:shd w:val="clear" w:color="auto" w:fill="BDD6EE"/>
            <w:vAlign w:val="bottom"/>
          </w:tcPr>
          <w:p w14:paraId="52289EE5" w14:textId="77777777" w:rsidR="00B91B0D" w:rsidRPr="00853803" w:rsidRDefault="00807DF9" w:rsidP="00CE0C54">
            <w:pPr>
              <w:spacing w:after="0"/>
              <w:ind w:left="0" w:right="0" w:firstLine="0"/>
            </w:pPr>
            <w:r w:rsidRPr="00853803">
              <w:t xml:space="preserve">WSKAŹNIKI REZULTATU – </w:t>
            </w:r>
            <w:proofErr w:type="spellStart"/>
            <w:r w:rsidRPr="00853803">
              <w:t>SzOOP</w:t>
            </w:r>
            <w:proofErr w:type="spellEnd"/>
          </w:p>
        </w:tc>
      </w:tr>
      <w:tr w:rsidR="00B91B0D" w:rsidRPr="00853803" w14:paraId="630C74D0" w14:textId="77777777">
        <w:tblPrEx>
          <w:tblCellMar>
            <w:top w:w="0" w:type="dxa"/>
            <w:left w:w="91" w:type="dxa"/>
            <w:right w:w="37" w:type="dxa"/>
          </w:tblCellMar>
        </w:tblPrEx>
        <w:trPr>
          <w:trHeight w:val="574"/>
        </w:trPr>
        <w:tc>
          <w:tcPr>
            <w:tcW w:w="9285" w:type="dxa"/>
            <w:gridSpan w:val="7"/>
            <w:tcBorders>
              <w:top w:val="single" w:sz="4" w:space="0" w:color="000000"/>
              <w:left w:val="single" w:sz="4" w:space="0" w:color="000000"/>
              <w:bottom w:val="single" w:sz="4" w:space="0" w:color="000000"/>
              <w:right w:val="single" w:sz="4" w:space="0" w:color="000000"/>
            </w:tcBorders>
            <w:shd w:val="clear" w:color="auto" w:fill="BDD6EE"/>
            <w:vAlign w:val="bottom"/>
          </w:tcPr>
          <w:p w14:paraId="5F588C55" w14:textId="77777777" w:rsidR="00B91B0D" w:rsidRPr="00853803" w:rsidRDefault="00807DF9" w:rsidP="00CE0C54">
            <w:pPr>
              <w:spacing w:after="0"/>
              <w:ind w:left="0" w:right="56" w:firstLine="0"/>
              <w:jc w:val="center"/>
            </w:pPr>
            <w:r w:rsidRPr="00853803">
              <w:t>WSKAŹNIKI PRODUKTU – PROJEKT GRANTOWY</w:t>
            </w:r>
          </w:p>
        </w:tc>
      </w:tr>
      <w:tr w:rsidR="00B91B0D" w:rsidRPr="00853803" w14:paraId="56318F63" w14:textId="77777777" w:rsidTr="00CE0C54">
        <w:tblPrEx>
          <w:tblCellMar>
            <w:top w:w="0" w:type="dxa"/>
            <w:left w:w="91" w:type="dxa"/>
            <w:right w:w="37" w:type="dxa"/>
          </w:tblCellMar>
        </w:tblPrEx>
        <w:trPr>
          <w:trHeight w:val="340"/>
        </w:trPr>
        <w:tc>
          <w:tcPr>
            <w:tcW w:w="469" w:type="dxa"/>
            <w:tcBorders>
              <w:top w:val="single" w:sz="4" w:space="0" w:color="000000"/>
              <w:left w:val="single" w:sz="4" w:space="0" w:color="000000"/>
              <w:bottom w:val="single" w:sz="4" w:space="0" w:color="000000"/>
              <w:right w:val="single" w:sz="4" w:space="0" w:color="000000"/>
            </w:tcBorders>
            <w:vAlign w:val="bottom"/>
          </w:tcPr>
          <w:p w14:paraId="6FEA4AE4" w14:textId="77777777" w:rsidR="00B91B0D" w:rsidRPr="00853803" w:rsidRDefault="00CE0C54">
            <w:pPr>
              <w:spacing w:after="0"/>
              <w:ind w:left="0" w:right="55" w:firstLine="0"/>
              <w:jc w:val="center"/>
            </w:pPr>
            <w:r>
              <w:t>1</w:t>
            </w:r>
            <w:r w:rsidR="00807DF9" w:rsidRPr="00853803">
              <w:t xml:space="preserve"> </w:t>
            </w:r>
          </w:p>
        </w:tc>
        <w:tc>
          <w:tcPr>
            <w:tcW w:w="2333" w:type="dxa"/>
            <w:tcBorders>
              <w:top w:val="single" w:sz="4" w:space="0" w:color="000000"/>
              <w:left w:val="single" w:sz="4" w:space="0" w:color="000000"/>
              <w:bottom w:val="single" w:sz="4" w:space="0" w:color="000000"/>
              <w:right w:val="single" w:sz="4" w:space="0" w:color="000000"/>
            </w:tcBorders>
            <w:vAlign w:val="bottom"/>
          </w:tcPr>
          <w:p w14:paraId="0A480C49" w14:textId="77777777" w:rsidR="00B91B0D" w:rsidRPr="00853803" w:rsidRDefault="00B91B0D" w:rsidP="00CE0C54">
            <w:pPr>
              <w:spacing w:after="0"/>
              <w:ind w:left="0" w:right="0" w:firstLine="0"/>
              <w:jc w:val="left"/>
            </w:pPr>
          </w:p>
        </w:tc>
        <w:tc>
          <w:tcPr>
            <w:tcW w:w="872" w:type="dxa"/>
            <w:gridSpan w:val="2"/>
            <w:tcBorders>
              <w:top w:val="single" w:sz="4" w:space="0" w:color="000000"/>
              <w:left w:val="single" w:sz="4" w:space="0" w:color="000000"/>
              <w:bottom w:val="single" w:sz="4" w:space="0" w:color="000000"/>
              <w:right w:val="single" w:sz="4" w:space="0" w:color="000000"/>
            </w:tcBorders>
            <w:vAlign w:val="bottom"/>
          </w:tcPr>
          <w:p w14:paraId="090BFEF3" w14:textId="77777777" w:rsidR="00B91B0D" w:rsidRPr="00853803" w:rsidRDefault="00B91B0D" w:rsidP="00CE0C54">
            <w:pPr>
              <w:spacing w:after="0"/>
              <w:ind w:right="0"/>
              <w:jc w:val="left"/>
            </w:pPr>
          </w:p>
        </w:tc>
        <w:tc>
          <w:tcPr>
            <w:tcW w:w="2379" w:type="dxa"/>
            <w:tcBorders>
              <w:top w:val="single" w:sz="4" w:space="0" w:color="000000"/>
              <w:left w:val="single" w:sz="4" w:space="0" w:color="000000"/>
              <w:bottom w:val="single" w:sz="4" w:space="0" w:color="000000"/>
              <w:right w:val="single" w:sz="4" w:space="0" w:color="000000"/>
            </w:tcBorders>
            <w:vAlign w:val="bottom"/>
          </w:tcPr>
          <w:p w14:paraId="2C406D1F" w14:textId="77777777" w:rsidR="00B91B0D" w:rsidRPr="00853803" w:rsidRDefault="00B91B0D">
            <w:pPr>
              <w:spacing w:after="0"/>
              <w:ind w:left="14" w:right="91" w:firstLine="0"/>
            </w:pPr>
          </w:p>
        </w:tc>
        <w:tc>
          <w:tcPr>
            <w:tcW w:w="2007" w:type="dxa"/>
            <w:tcBorders>
              <w:top w:val="single" w:sz="4" w:space="0" w:color="000000"/>
              <w:left w:val="single" w:sz="4" w:space="0" w:color="000000"/>
              <w:bottom w:val="single" w:sz="4" w:space="0" w:color="000000"/>
              <w:right w:val="single" w:sz="4" w:space="0" w:color="000000"/>
            </w:tcBorders>
            <w:vAlign w:val="bottom"/>
          </w:tcPr>
          <w:p w14:paraId="3EA7049F" w14:textId="77777777" w:rsidR="00B91B0D" w:rsidRPr="00853803" w:rsidRDefault="00B91B0D">
            <w:pPr>
              <w:spacing w:after="0"/>
              <w:ind w:left="0" w:right="71" w:firstLine="0"/>
            </w:pPr>
          </w:p>
        </w:tc>
        <w:tc>
          <w:tcPr>
            <w:tcW w:w="1225" w:type="dxa"/>
            <w:tcBorders>
              <w:top w:val="single" w:sz="4" w:space="0" w:color="000000"/>
              <w:left w:val="single" w:sz="4" w:space="0" w:color="000000"/>
              <w:bottom w:val="single" w:sz="4" w:space="0" w:color="000000"/>
              <w:right w:val="single" w:sz="4" w:space="0" w:color="000000"/>
            </w:tcBorders>
            <w:vAlign w:val="bottom"/>
          </w:tcPr>
          <w:p w14:paraId="286910BE" w14:textId="77777777" w:rsidR="00CE0C54" w:rsidRPr="00853803" w:rsidRDefault="00CE0C54" w:rsidP="00CE0C54">
            <w:pPr>
              <w:spacing w:after="237"/>
              <w:ind w:left="17" w:right="0" w:firstLine="0"/>
              <w:jc w:val="left"/>
            </w:pPr>
          </w:p>
          <w:p w14:paraId="61B41FB7" w14:textId="77777777" w:rsidR="00B91B0D" w:rsidRPr="00853803" w:rsidRDefault="00807DF9">
            <w:pPr>
              <w:spacing w:after="0"/>
              <w:ind w:left="17" w:right="0" w:firstLine="0"/>
              <w:jc w:val="left"/>
            </w:pPr>
            <w:r w:rsidRPr="00853803">
              <w:t xml:space="preserve"> </w:t>
            </w:r>
          </w:p>
        </w:tc>
      </w:tr>
      <w:tr w:rsidR="00B91B0D" w:rsidRPr="00853803" w14:paraId="4FF606B1" w14:textId="77777777" w:rsidTr="00CE0C54">
        <w:tblPrEx>
          <w:tblCellMar>
            <w:top w:w="0" w:type="dxa"/>
            <w:left w:w="91" w:type="dxa"/>
            <w:right w:w="37" w:type="dxa"/>
          </w:tblCellMar>
        </w:tblPrEx>
        <w:trPr>
          <w:trHeight w:val="421"/>
        </w:trPr>
        <w:tc>
          <w:tcPr>
            <w:tcW w:w="469" w:type="dxa"/>
            <w:tcBorders>
              <w:top w:val="single" w:sz="4" w:space="0" w:color="000000"/>
              <w:left w:val="single" w:sz="4" w:space="0" w:color="000000"/>
              <w:bottom w:val="single" w:sz="4" w:space="0" w:color="000000"/>
              <w:right w:val="single" w:sz="4" w:space="0" w:color="000000"/>
            </w:tcBorders>
            <w:vAlign w:val="bottom"/>
          </w:tcPr>
          <w:p w14:paraId="4656B5FC" w14:textId="77777777" w:rsidR="00B91B0D" w:rsidRPr="00853803" w:rsidRDefault="00CE0C54">
            <w:pPr>
              <w:spacing w:after="0"/>
              <w:ind w:left="0" w:right="55" w:firstLine="0"/>
              <w:jc w:val="center"/>
            </w:pPr>
            <w:r>
              <w:t>(…)</w:t>
            </w:r>
          </w:p>
        </w:tc>
        <w:tc>
          <w:tcPr>
            <w:tcW w:w="2333" w:type="dxa"/>
            <w:tcBorders>
              <w:top w:val="single" w:sz="4" w:space="0" w:color="000000"/>
              <w:left w:val="single" w:sz="4" w:space="0" w:color="000000"/>
              <w:bottom w:val="single" w:sz="4" w:space="0" w:color="000000"/>
              <w:right w:val="single" w:sz="4" w:space="0" w:color="000000"/>
            </w:tcBorders>
            <w:vAlign w:val="bottom"/>
          </w:tcPr>
          <w:p w14:paraId="07906967" w14:textId="77777777" w:rsidR="00B91B0D" w:rsidRPr="00853803" w:rsidRDefault="00B91B0D" w:rsidP="00CE0C54">
            <w:pPr>
              <w:spacing w:after="0"/>
              <w:ind w:right="73"/>
            </w:pPr>
          </w:p>
        </w:tc>
        <w:tc>
          <w:tcPr>
            <w:tcW w:w="872" w:type="dxa"/>
            <w:gridSpan w:val="2"/>
            <w:tcBorders>
              <w:top w:val="single" w:sz="4" w:space="0" w:color="000000"/>
              <w:left w:val="single" w:sz="4" w:space="0" w:color="000000"/>
              <w:bottom w:val="single" w:sz="4" w:space="0" w:color="000000"/>
              <w:right w:val="single" w:sz="4" w:space="0" w:color="000000"/>
            </w:tcBorders>
            <w:vAlign w:val="bottom"/>
          </w:tcPr>
          <w:p w14:paraId="4A285AA0" w14:textId="77777777" w:rsidR="00B91B0D" w:rsidRPr="00853803" w:rsidRDefault="00B91B0D" w:rsidP="00CE0C54">
            <w:pPr>
              <w:spacing w:after="239"/>
              <w:ind w:right="0"/>
              <w:jc w:val="left"/>
            </w:pPr>
          </w:p>
          <w:p w14:paraId="09298D89" w14:textId="77777777" w:rsidR="00B91B0D" w:rsidRPr="00853803" w:rsidRDefault="00B91B0D">
            <w:pPr>
              <w:spacing w:after="0"/>
              <w:ind w:left="14" w:right="0" w:firstLine="0"/>
              <w:jc w:val="left"/>
            </w:pPr>
          </w:p>
        </w:tc>
        <w:tc>
          <w:tcPr>
            <w:tcW w:w="2379" w:type="dxa"/>
            <w:tcBorders>
              <w:top w:val="single" w:sz="4" w:space="0" w:color="000000"/>
              <w:left w:val="single" w:sz="4" w:space="0" w:color="000000"/>
              <w:bottom w:val="single" w:sz="4" w:space="0" w:color="000000"/>
              <w:right w:val="single" w:sz="4" w:space="0" w:color="000000"/>
            </w:tcBorders>
            <w:vAlign w:val="bottom"/>
          </w:tcPr>
          <w:p w14:paraId="1A277958" w14:textId="77777777" w:rsidR="00B91B0D" w:rsidRPr="00853803" w:rsidRDefault="00B91B0D" w:rsidP="00CE0C54">
            <w:pPr>
              <w:spacing w:after="0"/>
              <w:ind w:left="0" w:right="91" w:firstLine="0"/>
            </w:pPr>
          </w:p>
        </w:tc>
        <w:tc>
          <w:tcPr>
            <w:tcW w:w="2007" w:type="dxa"/>
            <w:tcBorders>
              <w:top w:val="single" w:sz="4" w:space="0" w:color="000000"/>
              <w:left w:val="single" w:sz="4" w:space="0" w:color="000000"/>
              <w:bottom w:val="single" w:sz="4" w:space="0" w:color="000000"/>
              <w:right w:val="single" w:sz="4" w:space="0" w:color="000000"/>
            </w:tcBorders>
            <w:vAlign w:val="bottom"/>
          </w:tcPr>
          <w:p w14:paraId="7766DDC3" w14:textId="77777777" w:rsidR="00B91B0D" w:rsidRPr="00853803" w:rsidRDefault="00B91B0D">
            <w:pPr>
              <w:spacing w:after="0"/>
              <w:ind w:left="0" w:right="71" w:firstLine="0"/>
            </w:pPr>
          </w:p>
        </w:tc>
        <w:tc>
          <w:tcPr>
            <w:tcW w:w="1225" w:type="dxa"/>
            <w:tcBorders>
              <w:top w:val="single" w:sz="4" w:space="0" w:color="000000"/>
              <w:left w:val="single" w:sz="4" w:space="0" w:color="000000"/>
              <w:bottom w:val="single" w:sz="4" w:space="0" w:color="000000"/>
              <w:right w:val="single" w:sz="4" w:space="0" w:color="000000"/>
            </w:tcBorders>
            <w:vAlign w:val="bottom"/>
          </w:tcPr>
          <w:p w14:paraId="405675E7" w14:textId="77777777" w:rsidR="00B91B0D" w:rsidRPr="00853803" w:rsidRDefault="00B91B0D">
            <w:pPr>
              <w:spacing w:after="0"/>
              <w:ind w:left="17" w:right="43" w:firstLine="0"/>
              <w:jc w:val="left"/>
            </w:pPr>
          </w:p>
        </w:tc>
      </w:tr>
    </w:tbl>
    <w:p w14:paraId="2C6BA418" w14:textId="77777777" w:rsidR="00B91B0D" w:rsidRPr="00853803" w:rsidRDefault="00B91B0D">
      <w:pPr>
        <w:spacing w:after="0"/>
        <w:ind w:left="-1419" w:right="323" w:firstLine="0"/>
        <w:jc w:val="left"/>
      </w:pPr>
    </w:p>
    <w:tbl>
      <w:tblPr>
        <w:tblStyle w:val="TableGrid"/>
        <w:tblW w:w="9285" w:type="dxa"/>
        <w:tblInd w:w="-107" w:type="dxa"/>
        <w:tblCellMar>
          <w:top w:w="35" w:type="dxa"/>
          <w:left w:w="102" w:type="dxa"/>
          <w:bottom w:w="22" w:type="dxa"/>
          <w:right w:w="68" w:type="dxa"/>
        </w:tblCellMar>
        <w:tblLook w:val="04A0" w:firstRow="1" w:lastRow="0" w:firstColumn="1" w:lastColumn="0" w:noHBand="0" w:noVBand="1"/>
      </w:tblPr>
      <w:tblGrid>
        <w:gridCol w:w="2465"/>
        <w:gridCol w:w="6820"/>
      </w:tblGrid>
      <w:tr w:rsidR="00B91B0D" w:rsidRPr="00853803" w14:paraId="5956EDB6" w14:textId="77777777" w:rsidTr="00CE0C54">
        <w:trPr>
          <w:trHeight w:val="574"/>
        </w:trPr>
        <w:tc>
          <w:tcPr>
            <w:tcW w:w="2465" w:type="dxa"/>
            <w:tcBorders>
              <w:top w:val="single" w:sz="4" w:space="0" w:color="000000"/>
              <w:left w:val="single" w:sz="4" w:space="0" w:color="000000"/>
              <w:bottom w:val="single" w:sz="4" w:space="0" w:color="000000"/>
              <w:right w:val="nil"/>
            </w:tcBorders>
            <w:shd w:val="clear" w:color="auto" w:fill="BDD6EE"/>
          </w:tcPr>
          <w:p w14:paraId="388306DC" w14:textId="77777777" w:rsidR="00B91B0D" w:rsidRPr="00853803" w:rsidRDefault="00B91B0D">
            <w:pPr>
              <w:spacing w:after="160"/>
              <w:ind w:left="0" w:right="0" w:firstLine="0"/>
              <w:jc w:val="left"/>
            </w:pPr>
          </w:p>
        </w:tc>
        <w:tc>
          <w:tcPr>
            <w:tcW w:w="6820" w:type="dxa"/>
            <w:tcBorders>
              <w:top w:val="single" w:sz="4" w:space="0" w:color="000000"/>
              <w:left w:val="nil"/>
              <w:bottom w:val="single" w:sz="4" w:space="0" w:color="000000"/>
              <w:right w:val="single" w:sz="4" w:space="0" w:color="000000"/>
            </w:tcBorders>
            <w:shd w:val="clear" w:color="auto" w:fill="BDD6EE"/>
            <w:vAlign w:val="bottom"/>
          </w:tcPr>
          <w:p w14:paraId="15AAED1B" w14:textId="77777777" w:rsidR="00B91B0D" w:rsidRPr="00853803" w:rsidRDefault="00807DF9">
            <w:pPr>
              <w:spacing w:after="0"/>
              <w:ind w:left="437" w:right="0" w:firstLine="0"/>
              <w:jc w:val="left"/>
            </w:pPr>
            <w:r w:rsidRPr="00853803">
              <w:t xml:space="preserve">WSKAŹNIKI REZULTATU - PROJEKT GRANTOWY </w:t>
            </w:r>
          </w:p>
        </w:tc>
      </w:tr>
    </w:tbl>
    <w:p w14:paraId="76EA5533" w14:textId="77777777" w:rsidR="00B91B0D" w:rsidRPr="00CE0C54" w:rsidRDefault="00B91B0D" w:rsidP="00CE0C54">
      <w:pPr>
        <w:spacing w:after="0"/>
        <w:ind w:right="321"/>
        <w:jc w:val="left"/>
        <w:rPr>
          <w:sz w:val="10"/>
          <w:szCs w:val="10"/>
        </w:rPr>
      </w:pPr>
    </w:p>
    <w:tbl>
      <w:tblPr>
        <w:tblStyle w:val="TableGrid"/>
        <w:tblW w:w="9287" w:type="dxa"/>
        <w:tblInd w:w="-108" w:type="dxa"/>
        <w:tblCellMar>
          <w:bottom w:w="19" w:type="dxa"/>
          <w:right w:w="39" w:type="dxa"/>
        </w:tblCellMar>
        <w:tblLook w:val="04A0" w:firstRow="1" w:lastRow="0" w:firstColumn="1" w:lastColumn="0" w:noHBand="0" w:noVBand="1"/>
      </w:tblPr>
      <w:tblGrid>
        <w:gridCol w:w="386"/>
        <w:gridCol w:w="2285"/>
        <w:gridCol w:w="891"/>
        <w:gridCol w:w="2421"/>
        <w:gridCol w:w="2111"/>
        <w:gridCol w:w="1193"/>
      </w:tblGrid>
      <w:tr w:rsidR="00B91B0D" w:rsidRPr="00853803" w14:paraId="2EC3C8A5" w14:textId="77777777" w:rsidTr="00CE0C54">
        <w:trPr>
          <w:trHeight w:val="628"/>
        </w:trPr>
        <w:tc>
          <w:tcPr>
            <w:tcW w:w="386" w:type="dxa"/>
            <w:tcBorders>
              <w:top w:val="single" w:sz="4" w:space="0" w:color="000000"/>
              <w:left w:val="single" w:sz="4" w:space="0" w:color="000000"/>
              <w:bottom w:val="single" w:sz="4" w:space="0" w:color="000000"/>
              <w:right w:val="single" w:sz="4" w:space="0" w:color="000000"/>
            </w:tcBorders>
          </w:tcPr>
          <w:p w14:paraId="16D38FEC" w14:textId="77777777" w:rsidR="00B91B0D" w:rsidRPr="00853803" w:rsidRDefault="00CE0C54">
            <w:pPr>
              <w:spacing w:after="160"/>
              <w:ind w:left="0" w:right="0" w:firstLine="0"/>
              <w:jc w:val="left"/>
            </w:pPr>
            <w:r>
              <w:t>1</w:t>
            </w:r>
          </w:p>
        </w:tc>
        <w:tc>
          <w:tcPr>
            <w:tcW w:w="2285" w:type="dxa"/>
            <w:tcBorders>
              <w:top w:val="single" w:sz="4" w:space="0" w:color="000000"/>
              <w:left w:val="single" w:sz="4" w:space="0" w:color="000000"/>
              <w:bottom w:val="single" w:sz="4" w:space="0" w:color="000000"/>
              <w:right w:val="single" w:sz="4" w:space="0" w:color="000000"/>
            </w:tcBorders>
          </w:tcPr>
          <w:p w14:paraId="4D451717" w14:textId="77777777" w:rsidR="00B91B0D" w:rsidRPr="00853803" w:rsidRDefault="00B91B0D">
            <w:pPr>
              <w:spacing w:after="160"/>
              <w:ind w:left="0" w:right="0" w:firstLine="0"/>
              <w:jc w:val="left"/>
            </w:pPr>
          </w:p>
        </w:tc>
        <w:tc>
          <w:tcPr>
            <w:tcW w:w="891" w:type="dxa"/>
            <w:tcBorders>
              <w:top w:val="single" w:sz="4" w:space="0" w:color="000000"/>
              <w:left w:val="single" w:sz="4" w:space="0" w:color="000000"/>
              <w:bottom w:val="single" w:sz="4" w:space="0" w:color="000000"/>
              <w:right w:val="single" w:sz="4" w:space="0" w:color="000000"/>
            </w:tcBorders>
          </w:tcPr>
          <w:p w14:paraId="6E93BCB2" w14:textId="77777777" w:rsidR="00B91B0D" w:rsidRPr="00853803" w:rsidRDefault="00B91B0D">
            <w:pPr>
              <w:spacing w:after="160"/>
              <w:ind w:left="0" w:right="0" w:firstLine="0"/>
              <w:jc w:val="left"/>
            </w:pPr>
          </w:p>
        </w:tc>
        <w:tc>
          <w:tcPr>
            <w:tcW w:w="2421" w:type="dxa"/>
            <w:tcBorders>
              <w:top w:val="single" w:sz="4" w:space="0" w:color="000000"/>
              <w:left w:val="single" w:sz="4" w:space="0" w:color="000000"/>
              <w:bottom w:val="single" w:sz="4" w:space="0" w:color="000000"/>
              <w:right w:val="single" w:sz="4" w:space="0" w:color="000000"/>
            </w:tcBorders>
          </w:tcPr>
          <w:p w14:paraId="34BAF5B8" w14:textId="77777777" w:rsidR="00CE0C54" w:rsidRPr="00853803" w:rsidRDefault="00CE0C54" w:rsidP="00CE0C54">
            <w:pPr>
              <w:spacing w:after="1" w:line="257" w:lineRule="auto"/>
              <w:ind w:left="0" w:right="74" w:firstLine="0"/>
            </w:pPr>
          </w:p>
          <w:p w14:paraId="037173D5" w14:textId="77777777" w:rsidR="00B91B0D" w:rsidRPr="00853803" w:rsidRDefault="00807DF9">
            <w:pPr>
              <w:spacing w:after="0"/>
              <w:ind w:left="0" w:right="0" w:firstLine="0"/>
              <w:jc w:val="left"/>
            </w:pPr>
            <w:r w:rsidRPr="00853803">
              <w:t xml:space="preserve"> </w:t>
            </w:r>
          </w:p>
        </w:tc>
        <w:tc>
          <w:tcPr>
            <w:tcW w:w="2111" w:type="dxa"/>
            <w:tcBorders>
              <w:top w:val="single" w:sz="4" w:space="0" w:color="000000"/>
              <w:left w:val="single" w:sz="4" w:space="0" w:color="000000"/>
              <w:bottom w:val="single" w:sz="4" w:space="0" w:color="000000"/>
              <w:right w:val="single" w:sz="4" w:space="0" w:color="000000"/>
            </w:tcBorders>
          </w:tcPr>
          <w:p w14:paraId="327559A4" w14:textId="77777777" w:rsidR="00B91B0D" w:rsidRPr="00853803" w:rsidRDefault="00B91B0D">
            <w:pPr>
              <w:spacing w:after="160"/>
              <w:ind w:left="0" w:right="0" w:firstLine="0"/>
              <w:jc w:val="left"/>
            </w:pPr>
          </w:p>
        </w:tc>
        <w:tc>
          <w:tcPr>
            <w:tcW w:w="1193" w:type="dxa"/>
            <w:tcBorders>
              <w:top w:val="single" w:sz="4" w:space="0" w:color="000000"/>
              <w:left w:val="single" w:sz="4" w:space="0" w:color="000000"/>
              <w:bottom w:val="single" w:sz="4" w:space="0" w:color="000000"/>
              <w:right w:val="single" w:sz="4" w:space="0" w:color="000000"/>
            </w:tcBorders>
          </w:tcPr>
          <w:p w14:paraId="5AFCC94F" w14:textId="77777777" w:rsidR="00B91B0D" w:rsidRPr="00853803" w:rsidRDefault="00B91B0D">
            <w:pPr>
              <w:spacing w:after="160"/>
              <w:ind w:left="0" w:right="0" w:firstLine="0"/>
              <w:jc w:val="left"/>
            </w:pPr>
          </w:p>
        </w:tc>
      </w:tr>
      <w:tr w:rsidR="00B91B0D" w:rsidRPr="00853803" w14:paraId="38A0E71E" w14:textId="77777777" w:rsidTr="00CE0C54">
        <w:trPr>
          <w:trHeight w:val="538"/>
        </w:trPr>
        <w:tc>
          <w:tcPr>
            <w:tcW w:w="386" w:type="dxa"/>
            <w:tcBorders>
              <w:top w:val="single" w:sz="4" w:space="0" w:color="000000"/>
              <w:left w:val="single" w:sz="4" w:space="0" w:color="000000"/>
              <w:bottom w:val="single" w:sz="4" w:space="0" w:color="000000"/>
              <w:right w:val="single" w:sz="4" w:space="0" w:color="000000"/>
            </w:tcBorders>
          </w:tcPr>
          <w:p w14:paraId="27F53FD4" w14:textId="77777777" w:rsidR="00B91B0D" w:rsidRPr="00853803" w:rsidRDefault="00CE0C54">
            <w:pPr>
              <w:spacing w:after="160"/>
              <w:ind w:left="0" w:right="0" w:firstLine="0"/>
              <w:jc w:val="left"/>
            </w:pPr>
            <w:r>
              <w:t>(…)</w:t>
            </w:r>
          </w:p>
        </w:tc>
        <w:tc>
          <w:tcPr>
            <w:tcW w:w="2285" w:type="dxa"/>
            <w:tcBorders>
              <w:top w:val="single" w:sz="4" w:space="0" w:color="000000"/>
              <w:left w:val="single" w:sz="4" w:space="0" w:color="000000"/>
              <w:bottom w:val="single" w:sz="4" w:space="0" w:color="000000"/>
              <w:right w:val="single" w:sz="4" w:space="0" w:color="000000"/>
            </w:tcBorders>
          </w:tcPr>
          <w:p w14:paraId="069E7259" w14:textId="77777777" w:rsidR="00B91B0D" w:rsidRPr="00853803" w:rsidRDefault="00B91B0D">
            <w:pPr>
              <w:spacing w:after="160"/>
              <w:ind w:left="0" w:right="0" w:firstLine="0"/>
              <w:jc w:val="left"/>
            </w:pPr>
          </w:p>
        </w:tc>
        <w:tc>
          <w:tcPr>
            <w:tcW w:w="891" w:type="dxa"/>
            <w:tcBorders>
              <w:top w:val="single" w:sz="4" w:space="0" w:color="000000"/>
              <w:left w:val="single" w:sz="4" w:space="0" w:color="000000"/>
              <w:bottom w:val="single" w:sz="4" w:space="0" w:color="000000"/>
              <w:right w:val="single" w:sz="4" w:space="0" w:color="000000"/>
            </w:tcBorders>
          </w:tcPr>
          <w:p w14:paraId="07957B01" w14:textId="77777777" w:rsidR="00B91B0D" w:rsidRPr="00853803" w:rsidRDefault="00B91B0D">
            <w:pPr>
              <w:spacing w:after="160"/>
              <w:ind w:left="0" w:right="0" w:firstLine="0"/>
              <w:jc w:val="left"/>
            </w:pPr>
          </w:p>
        </w:tc>
        <w:tc>
          <w:tcPr>
            <w:tcW w:w="2421" w:type="dxa"/>
            <w:tcBorders>
              <w:top w:val="single" w:sz="4" w:space="0" w:color="000000"/>
              <w:left w:val="single" w:sz="4" w:space="0" w:color="000000"/>
              <w:bottom w:val="single" w:sz="4" w:space="0" w:color="000000"/>
              <w:right w:val="single" w:sz="4" w:space="0" w:color="000000"/>
            </w:tcBorders>
            <w:vAlign w:val="bottom"/>
          </w:tcPr>
          <w:p w14:paraId="0C9C9176" w14:textId="77777777" w:rsidR="00B91B0D" w:rsidRPr="00853803" w:rsidRDefault="00B91B0D">
            <w:pPr>
              <w:spacing w:after="0"/>
              <w:ind w:left="106" w:right="39" w:firstLine="0"/>
            </w:pPr>
          </w:p>
        </w:tc>
        <w:tc>
          <w:tcPr>
            <w:tcW w:w="2111" w:type="dxa"/>
            <w:tcBorders>
              <w:top w:val="single" w:sz="4" w:space="0" w:color="000000"/>
              <w:left w:val="single" w:sz="4" w:space="0" w:color="000000"/>
              <w:bottom w:val="single" w:sz="4" w:space="0" w:color="000000"/>
              <w:right w:val="single" w:sz="4" w:space="0" w:color="000000"/>
            </w:tcBorders>
          </w:tcPr>
          <w:p w14:paraId="6D8502E7" w14:textId="77777777" w:rsidR="00B91B0D" w:rsidRPr="00853803" w:rsidRDefault="00B91B0D">
            <w:pPr>
              <w:spacing w:after="160"/>
              <w:ind w:left="0" w:right="0" w:firstLine="0"/>
              <w:jc w:val="left"/>
            </w:pPr>
          </w:p>
        </w:tc>
        <w:tc>
          <w:tcPr>
            <w:tcW w:w="1193" w:type="dxa"/>
            <w:tcBorders>
              <w:top w:val="single" w:sz="4" w:space="0" w:color="000000"/>
              <w:left w:val="single" w:sz="4" w:space="0" w:color="000000"/>
              <w:bottom w:val="single" w:sz="4" w:space="0" w:color="000000"/>
              <w:right w:val="single" w:sz="4" w:space="0" w:color="000000"/>
            </w:tcBorders>
          </w:tcPr>
          <w:p w14:paraId="22CD4A1C" w14:textId="77777777" w:rsidR="00B91B0D" w:rsidRPr="00853803" w:rsidRDefault="00B91B0D">
            <w:pPr>
              <w:spacing w:after="160"/>
              <w:ind w:left="0" w:right="0" w:firstLine="0"/>
              <w:jc w:val="left"/>
            </w:pPr>
          </w:p>
        </w:tc>
      </w:tr>
    </w:tbl>
    <w:p w14:paraId="0FCF46AA" w14:textId="77777777" w:rsidR="00B91B0D" w:rsidRPr="00853803" w:rsidRDefault="00807DF9">
      <w:pPr>
        <w:spacing w:after="0"/>
        <w:ind w:left="0" w:right="0" w:firstLine="0"/>
        <w:jc w:val="left"/>
      </w:pPr>
      <w:r w:rsidRPr="00853803">
        <w:t xml:space="preserve"> </w:t>
      </w:r>
    </w:p>
    <w:p w14:paraId="1DD6964A" w14:textId="733D36AF" w:rsidR="00B91B0D" w:rsidRDefault="00807DF9">
      <w:pPr>
        <w:ind w:left="-5" w:right="419"/>
      </w:pPr>
      <w:r w:rsidRPr="00853803">
        <w:t xml:space="preserve">W ramach naboru wniosków </w:t>
      </w:r>
      <w:r w:rsidRPr="00993D99">
        <w:rPr>
          <w:b/>
          <w:bCs/>
        </w:rPr>
        <w:t>obligatoryjnie</w:t>
      </w:r>
      <w:r w:rsidRPr="00853803">
        <w:t xml:space="preserve"> wnioskodawca powinien określić </w:t>
      </w:r>
      <w:r w:rsidRPr="00853803">
        <w:rPr>
          <w:u w:val="single" w:color="000000"/>
        </w:rPr>
        <w:t>własne wskaźniki</w:t>
      </w:r>
      <w:r w:rsidRPr="00853803">
        <w:t xml:space="preserve"> pomiaru celu zgodnie ze specyfiką projektu. Własne wskaźniki, które mają być specyficzne dla projektu objętego grantem mają na celu określenie specyfiki danego projektu, jego założeń, planowanych celów. Wskaźniki te powinny być powiązane z poszczególnymi, ujętymi w projekcie formami wsparcia i ich efektami.  </w:t>
      </w:r>
    </w:p>
    <w:p w14:paraId="0E67C127" w14:textId="77777777" w:rsidR="00216B07" w:rsidRPr="00853803" w:rsidRDefault="00216B07">
      <w:pPr>
        <w:ind w:left="-5" w:right="419"/>
      </w:pPr>
    </w:p>
    <w:p w14:paraId="1915D803" w14:textId="77777777" w:rsidR="00216B07" w:rsidRDefault="00807DF9">
      <w:pPr>
        <w:spacing w:after="5" w:line="249" w:lineRule="auto"/>
        <w:ind w:left="-5" w:right="421"/>
        <w:rPr>
          <w:b/>
        </w:rPr>
      </w:pPr>
      <w:r w:rsidRPr="00853803">
        <w:rPr>
          <w:b/>
        </w:rPr>
        <w:t xml:space="preserve">Uwaga! W związku z </w:t>
      </w:r>
      <w:r w:rsidRPr="006C715F">
        <w:rPr>
          <w:b/>
          <w:color w:val="0D0D0D" w:themeColor="text1" w:themeTint="F2"/>
        </w:rPr>
        <w:t xml:space="preserve">realizacją projektów objętych grantem z wykorzystaniem uproszczonych metod rozliczania wydatków w projektach finansowanych ze środków EFS, LGD </w:t>
      </w:r>
      <w:r w:rsidR="00F4657C" w:rsidRPr="006C715F">
        <w:rPr>
          <w:b/>
          <w:color w:val="0D0D0D" w:themeColor="text1" w:themeTint="F2"/>
        </w:rPr>
        <w:t xml:space="preserve">„Vistula-Terra </w:t>
      </w:r>
      <w:proofErr w:type="spellStart"/>
      <w:r w:rsidR="00F4657C" w:rsidRPr="006C715F">
        <w:rPr>
          <w:b/>
          <w:color w:val="0D0D0D" w:themeColor="text1" w:themeTint="F2"/>
        </w:rPr>
        <w:t>Culmensis</w:t>
      </w:r>
      <w:proofErr w:type="spellEnd"/>
      <w:r w:rsidR="00F4657C" w:rsidRPr="006C715F">
        <w:rPr>
          <w:b/>
          <w:color w:val="0D0D0D" w:themeColor="text1" w:themeTint="F2"/>
        </w:rPr>
        <w:t>-Rozwój przez Tradycję”</w:t>
      </w:r>
      <w:r w:rsidR="00811240" w:rsidRPr="006C715F">
        <w:rPr>
          <w:b/>
          <w:color w:val="0D0D0D" w:themeColor="text1" w:themeTint="F2"/>
        </w:rPr>
        <w:t xml:space="preserve"> </w:t>
      </w:r>
      <w:r w:rsidRPr="00853803">
        <w:rPr>
          <w:b/>
        </w:rPr>
        <w:t xml:space="preserve">zastrzega sobie możliwość wprowadzenia dodatkowych wskaźników produktu  i rezultatu do umowy o dofinansowanie, których zadaniem będzie weryfikacja zrealizowania działań projektowych i osiągnięcie celu projektu. Dodatkowe wskaźniki produktu i rezultatu wpisane do umowy o dofinansowanie muszą wynikać z treści i założeń zatwierdzonego wniosku  o dofinansowanie (dotyczyć będą przede wszystkim liczby godzin udzielanego wsparcia). </w:t>
      </w:r>
    </w:p>
    <w:p w14:paraId="4C506701" w14:textId="3D69A619" w:rsidR="00B91B0D" w:rsidRPr="00853803" w:rsidRDefault="00807DF9">
      <w:pPr>
        <w:spacing w:after="5" w:line="249" w:lineRule="auto"/>
        <w:ind w:left="-5" w:right="421"/>
      </w:pPr>
      <w:r w:rsidRPr="00853803">
        <w:t xml:space="preserve">Przykładowe wskaźniki własne (specyficzne dla projektu) prezentuje poniższa tabela.  </w:t>
      </w:r>
    </w:p>
    <w:p w14:paraId="438C6E33" w14:textId="77777777" w:rsidR="00B91B0D" w:rsidRPr="00853803" w:rsidRDefault="00807DF9">
      <w:pPr>
        <w:spacing w:after="0"/>
        <w:ind w:left="0" w:right="0" w:firstLine="0"/>
        <w:jc w:val="left"/>
      </w:pPr>
      <w:r w:rsidRPr="00853803">
        <w:t xml:space="preserve"> </w:t>
      </w:r>
    </w:p>
    <w:p w14:paraId="7D6C7663" w14:textId="77777777" w:rsidR="00B91B0D" w:rsidRPr="00853803" w:rsidRDefault="00807DF9">
      <w:pPr>
        <w:spacing w:after="0"/>
        <w:ind w:right="432"/>
        <w:jc w:val="center"/>
      </w:pPr>
      <w:r w:rsidRPr="00853803">
        <w:rPr>
          <w:b/>
        </w:rPr>
        <w:t xml:space="preserve">WSKAŹNIKI WŁASNE – SPECYFICZNE DLA PROJEKTU </w:t>
      </w:r>
    </w:p>
    <w:tbl>
      <w:tblPr>
        <w:tblStyle w:val="TableGrid"/>
        <w:tblW w:w="9410" w:type="dxa"/>
        <w:tblInd w:w="-107" w:type="dxa"/>
        <w:tblCellMar>
          <w:top w:w="275" w:type="dxa"/>
          <w:bottom w:w="20" w:type="dxa"/>
          <w:right w:w="30" w:type="dxa"/>
        </w:tblCellMar>
        <w:tblLook w:val="04A0" w:firstRow="1" w:lastRow="0" w:firstColumn="1" w:lastColumn="0" w:noHBand="0" w:noVBand="1"/>
      </w:tblPr>
      <w:tblGrid>
        <w:gridCol w:w="429"/>
        <w:gridCol w:w="2561"/>
        <w:gridCol w:w="940"/>
        <w:gridCol w:w="2696"/>
        <w:gridCol w:w="2784"/>
      </w:tblGrid>
      <w:tr w:rsidR="00B91B0D" w:rsidRPr="00853803" w14:paraId="2B747BCE" w14:textId="77777777">
        <w:trPr>
          <w:trHeight w:val="576"/>
        </w:trPr>
        <w:tc>
          <w:tcPr>
            <w:tcW w:w="9410" w:type="dxa"/>
            <w:gridSpan w:val="5"/>
            <w:tcBorders>
              <w:top w:val="single" w:sz="4" w:space="0" w:color="000000"/>
              <w:left w:val="single" w:sz="4" w:space="0" w:color="000000"/>
              <w:bottom w:val="single" w:sz="4" w:space="0" w:color="000000"/>
              <w:right w:val="single" w:sz="4" w:space="0" w:color="000000"/>
            </w:tcBorders>
            <w:shd w:val="clear" w:color="auto" w:fill="DEEAF6"/>
            <w:vAlign w:val="bottom"/>
          </w:tcPr>
          <w:p w14:paraId="4506A854" w14:textId="77777777" w:rsidR="00B91B0D" w:rsidRPr="00853803" w:rsidRDefault="00807DF9">
            <w:pPr>
              <w:spacing w:after="0"/>
              <w:ind w:left="28" w:right="0" w:firstLine="0"/>
              <w:jc w:val="center"/>
            </w:pPr>
            <w:r w:rsidRPr="00853803">
              <w:rPr>
                <w:b/>
              </w:rPr>
              <w:t xml:space="preserve">PRZYKŁADOWE WSKAŹNIKI PRODUKTU – SPECYFICZNE DLA PROJEKTU </w:t>
            </w:r>
          </w:p>
        </w:tc>
      </w:tr>
      <w:tr w:rsidR="00B91B0D" w:rsidRPr="00853803" w14:paraId="04E1FF76" w14:textId="77777777" w:rsidTr="006C715F">
        <w:trPr>
          <w:trHeight w:val="4101"/>
        </w:trPr>
        <w:tc>
          <w:tcPr>
            <w:tcW w:w="429" w:type="dxa"/>
            <w:tcBorders>
              <w:top w:val="single" w:sz="4" w:space="0" w:color="000000"/>
              <w:left w:val="single" w:sz="4" w:space="0" w:color="000000"/>
              <w:bottom w:val="single" w:sz="4" w:space="0" w:color="000000"/>
              <w:right w:val="single" w:sz="4" w:space="0" w:color="000000"/>
            </w:tcBorders>
            <w:shd w:val="clear" w:color="auto" w:fill="DEEAF6"/>
            <w:vAlign w:val="bottom"/>
          </w:tcPr>
          <w:p w14:paraId="2EBE46C8" w14:textId="77777777" w:rsidR="00B91B0D" w:rsidRPr="00853803" w:rsidRDefault="00807DF9">
            <w:pPr>
              <w:spacing w:after="0"/>
              <w:ind w:left="29" w:right="0" w:firstLine="0"/>
              <w:jc w:val="center"/>
            </w:pPr>
            <w:r w:rsidRPr="00853803">
              <w:rPr>
                <w:b/>
              </w:rPr>
              <w:t xml:space="preserve">LP. </w:t>
            </w:r>
          </w:p>
        </w:tc>
        <w:tc>
          <w:tcPr>
            <w:tcW w:w="2561" w:type="dxa"/>
            <w:tcBorders>
              <w:top w:val="single" w:sz="4" w:space="0" w:color="000000"/>
              <w:left w:val="single" w:sz="4" w:space="0" w:color="000000"/>
              <w:bottom w:val="single" w:sz="4" w:space="0" w:color="000000"/>
              <w:right w:val="single" w:sz="8" w:space="0" w:color="000000"/>
            </w:tcBorders>
            <w:shd w:val="clear" w:color="auto" w:fill="DEEAF6"/>
          </w:tcPr>
          <w:p w14:paraId="54AE424B" w14:textId="77777777" w:rsidR="00B91B0D" w:rsidRPr="006C715F" w:rsidRDefault="00807DF9">
            <w:pPr>
              <w:spacing w:after="239"/>
              <w:ind w:left="25" w:right="0" w:firstLine="0"/>
              <w:jc w:val="center"/>
              <w:rPr>
                <w:sz w:val="16"/>
                <w:szCs w:val="16"/>
              </w:rPr>
            </w:pPr>
            <w:r w:rsidRPr="006C715F">
              <w:rPr>
                <w:b/>
                <w:sz w:val="16"/>
                <w:szCs w:val="16"/>
              </w:rPr>
              <w:t xml:space="preserve">NAZWA WSKAŹNIKA  </w:t>
            </w:r>
          </w:p>
          <w:p w14:paraId="3C3216B5" w14:textId="77777777" w:rsidR="00B91B0D" w:rsidRPr="006C715F" w:rsidRDefault="00807DF9">
            <w:pPr>
              <w:spacing w:after="239"/>
              <w:ind w:left="63" w:right="0" w:firstLine="0"/>
              <w:jc w:val="center"/>
              <w:rPr>
                <w:sz w:val="16"/>
                <w:szCs w:val="16"/>
              </w:rPr>
            </w:pPr>
            <w:r w:rsidRPr="006C715F">
              <w:rPr>
                <w:b/>
                <w:sz w:val="16"/>
                <w:szCs w:val="16"/>
              </w:rPr>
              <w:t xml:space="preserve"> </w:t>
            </w:r>
          </w:p>
          <w:p w14:paraId="689DE0F6" w14:textId="77777777" w:rsidR="00B91B0D" w:rsidRPr="006C715F" w:rsidRDefault="00807DF9">
            <w:pPr>
              <w:spacing w:after="0"/>
              <w:ind w:left="80" w:right="17" w:firstLine="31"/>
              <w:jc w:val="center"/>
              <w:rPr>
                <w:sz w:val="16"/>
                <w:szCs w:val="16"/>
              </w:rPr>
            </w:pPr>
            <w:r w:rsidRPr="006C715F">
              <w:rPr>
                <w:b/>
                <w:i/>
                <w:sz w:val="16"/>
                <w:szCs w:val="16"/>
              </w:rPr>
              <w:t xml:space="preserve">(Pole do samodzielnego uzupełnienia przez wnioskodawcę zgodnie z powyższymi sugestiami) </w:t>
            </w:r>
          </w:p>
        </w:tc>
        <w:tc>
          <w:tcPr>
            <w:tcW w:w="940" w:type="dxa"/>
            <w:tcBorders>
              <w:top w:val="single" w:sz="4" w:space="0" w:color="000000"/>
              <w:left w:val="single" w:sz="8" w:space="0" w:color="000000"/>
              <w:bottom w:val="single" w:sz="4" w:space="0" w:color="000000"/>
              <w:right w:val="single" w:sz="4" w:space="0" w:color="000000"/>
            </w:tcBorders>
            <w:shd w:val="clear" w:color="auto" w:fill="DEEAF6"/>
            <w:vAlign w:val="bottom"/>
          </w:tcPr>
          <w:p w14:paraId="0BCC3AF3" w14:textId="77777777" w:rsidR="00B91B0D" w:rsidRPr="006C715F" w:rsidRDefault="00807DF9">
            <w:pPr>
              <w:spacing w:after="0"/>
              <w:ind w:left="26" w:right="0" w:firstLine="0"/>
              <w:jc w:val="center"/>
              <w:rPr>
                <w:sz w:val="16"/>
                <w:szCs w:val="16"/>
              </w:rPr>
            </w:pPr>
            <w:r w:rsidRPr="006C715F">
              <w:rPr>
                <w:b/>
                <w:sz w:val="16"/>
                <w:szCs w:val="16"/>
              </w:rPr>
              <w:t>JEDNOS-</w:t>
            </w:r>
          </w:p>
          <w:p w14:paraId="34FE403D" w14:textId="77777777" w:rsidR="00B91B0D" w:rsidRPr="006C715F" w:rsidRDefault="00807DF9">
            <w:pPr>
              <w:spacing w:after="0"/>
              <w:ind w:left="26" w:right="0" w:firstLine="0"/>
              <w:jc w:val="center"/>
              <w:rPr>
                <w:sz w:val="16"/>
                <w:szCs w:val="16"/>
              </w:rPr>
            </w:pPr>
            <w:r w:rsidRPr="006C715F">
              <w:rPr>
                <w:b/>
                <w:sz w:val="16"/>
                <w:szCs w:val="16"/>
              </w:rPr>
              <w:t xml:space="preserve">TKA </w:t>
            </w:r>
          </w:p>
          <w:p w14:paraId="18F33456" w14:textId="77777777" w:rsidR="00B91B0D" w:rsidRPr="006C715F" w:rsidRDefault="00807DF9">
            <w:pPr>
              <w:spacing w:after="239"/>
              <w:ind w:left="29" w:right="0" w:firstLine="0"/>
              <w:jc w:val="center"/>
              <w:rPr>
                <w:sz w:val="16"/>
                <w:szCs w:val="16"/>
              </w:rPr>
            </w:pPr>
            <w:r w:rsidRPr="006C715F">
              <w:rPr>
                <w:b/>
                <w:sz w:val="16"/>
                <w:szCs w:val="16"/>
              </w:rPr>
              <w:t xml:space="preserve">MIARY </w:t>
            </w:r>
          </w:p>
          <w:p w14:paraId="452B885B" w14:textId="77777777" w:rsidR="00B91B0D" w:rsidRPr="006C715F" w:rsidRDefault="00807DF9">
            <w:pPr>
              <w:spacing w:after="237"/>
              <w:ind w:left="62" w:right="0" w:firstLine="0"/>
              <w:jc w:val="center"/>
              <w:rPr>
                <w:sz w:val="16"/>
                <w:szCs w:val="16"/>
              </w:rPr>
            </w:pPr>
            <w:r w:rsidRPr="006C715F">
              <w:rPr>
                <w:b/>
                <w:sz w:val="16"/>
                <w:szCs w:val="16"/>
              </w:rPr>
              <w:t xml:space="preserve"> </w:t>
            </w:r>
          </w:p>
          <w:p w14:paraId="321ADEFB" w14:textId="77777777" w:rsidR="00B91B0D" w:rsidRPr="006C715F" w:rsidRDefault="00807DF9">
            <w:pPr>
              <w:spacing w:after="0"/>
              <w:ind w:left="0" w:right="0" w:firstLine="0"/>
              <w:jc w:val="center"/>
              <w:rPr>
                <w:sz w:val="16"/>
                <w:szCs w:val="16"/>
              </w:rPr>
            </w:pPr>
            <w:r w:rsidRPr="006C715F">
              <w:rPr>
                <w:b/>
                <w:i/>
                <w:sz w:val="16"/>
                <w:szCs w:val="16"/>
              </w:rPr>
              <w:t xml:space="preserve">(Pole do </w:t>
            </w:r>
            <w:proofErr w:type="spellStart"/>
            <w:r w:rsidRPr="006C715F">
              <w:rPr>
                <w:b/>
                <w:i/>
                <w:sz w:val="16"/>
                <w:szCs w:val="16"/>
              </w:rPr>
              <w:t>samodziel</w:t>
            </w:r>
            <w:proofErr w:type="spellEnd"/>
            <w:r w:rsidRPr="006C715F">
              <w:rPr>
                <w:b/>
                <w:i/>
                <w:sz w:val="16"/>
                <w:szCs w:val="16"/>
              </w:rPr>
              <w:t xml:space="preserve"> </w:t>
            </w:r>
            <w:proofErr w:type="spellStart"/>
            <w:r w:rsidRPr="006C715F">
              <w:rPr>
                <w:b/>
                <w:i/>
                <w:sz w:val="16"/>
                <w:szCs w:val="16"/>
              </w:rPr>
              <w:t>nego</w:t>
            </w:r>
            <w:proofErr w:type="spellEnd"/>
            <w:r w:rsidRPr="006C715F">
              <w:rPr>
                <w:b/>
                <w:i/>
                <w:sz w:val="16"/>
                <w:szCs w:val="16"/>
              </w:rPr>
              <w:t xml:space="preserve"> </w:t>
            </w:r>
          </w:p>
          <w:p w14:paraId="4BE90771" w14:textId="77777777" w:rsidR="00B91B0D" w:rsidRPr="006C715F" w:rsidRDefault="00807DF9">
            <w:pPr>
              <w:spacing w:after="0" w:line="258" w:lineRule="auto"/>
              <w:ind w:left="44" w:right="18" w:firstLine="0"/>
              <w:jc w:val="center"/>
              <w:rPr>
                <w:sz w:val="16"/>
                <w:szCs w:val="16"/>
              </w:rPr>
            </w:pPr>
            <w:proofErr w:type="spellStart"/>
            <w:r w:rsidRPr="006C715F">
              <w:rPr>
                <w:b/>
                <w:i/>
                <w:sz w:val="16"/>
                <w:szCs w:val="16"/>
              </w:rPr>
              <w:t>uzupełnien</w:t>
            </w:r>
            <w:proofErr w:type="spellEnd"/>
            <w:r w:rsidRPr="006C715F">
              <w:rPr>
                <w:b/>
                <w:i/>
                <w:sz w:val="16"/>
                <w:szCs w:val="16"/>
              </w:rPr>
              <w:t xml:space="preserve"> </w:t>
            </w:r>
            <w:proofErr w:type="spellStart"/>
            <w:r w:rsidRPr="006C715F">
              <w:rPr>
                <w:b/>
                <w:i/>
                <w:sz w:val="16"/>
                <w:szCs w:val="16"/>
              </w:rPr>
              <w:t>ia</w:t>
            </w:r>
            <w:proofErr w:type="spellEnd"/>
            <w:r w:rsidRPr="006C715F">
              <w:rPr>
                <w:b/>
                <w:i/>
                <w:sz w:val="16"/>
                <w:szCs w:val="16"/>
              </w:rPr>
              <w:t xml:space="preserve"> przez </w:t>
            </w:r>
          </w:p>
          <w:p w14:paraId="45CF6619" w14:textId="77777777" w:rsidR="00B91B0D" w:rsidRPr="006C715F" w:rsidRDefault="00807DF9">
            <w:pPr>
              <w:spacing w:after="0" w:line="258" w:lineRule="auto"/>
              <w:ind w:left="0" w:right="0" w:firstLine="0"/>
              <w:jc w:val="center"/>
              <w:rPr>
                <w:sz w:val="16"/>
                <w:szCs w:val="16"/>
              </w:rPr>
            </w:pPr>
            <w:proofErr w:type="spellStart"/>
            <w:r w:rsidRPr="006C715F">
              <w:rPr>
                <w:b/>
                <w:i/>
                <w:sz w:val="16"/>
                <w:szCs w:val="16"/>
              </w:rPr>
              <w:t>wnioskoda</w:t>
            </w:r>
            <w:proofErr w:type="spellEnd"/>
            <w:r w:rsidRPr="006C715F">
              <w:rPr>
                <w:b/>
                <w:i/>
                <w:sz w:val="16"/>
                <w:szCs w:val="16"/>
              </w:rPr>
              <w:t xml:space="preserve"> </w:t>
            </w:r>
            <w:proofErr w:type="spellStart"/>
            <w:r w:rsidRPr="006C715F">
              <w:rPr>
                <w:b/>
                <w:i/>
                <w:sz w:val="16"/>
                <w:szCs w:val="16"/>
              </w:rPr>
              <w:t>wcę</w:t>
            </w:r>
            <w:proofErr w:type="spellEnd"/>
            <w:r w:rsidRPr="006C715F">
              <w:rPr>
                <w:b/>
                <w:i/>
                <w:sz w:val="16"/>
                <w:szCs w:val="16"/>
              </w:rPr>
              <w:t xml:space="preserve"> </w:t>
            </w:r>
          </w:p>
          <w:p w14:paraId="408CA413" w14:textId="77777777" w:rsidR="00B91B0D" w:rsidRPr="006C715F" w:rsidRDefault="00807DF9">
            <w:pPr>
              <w:spacing w:after="0"/>
              <w:ind w:left="24" w:right="0" w:firstLine="0"/>
              <w:jc w:val="center"/>
              <w:rPr>
                <w:sz w:val="16"/>
                <w:szCs w:val="16"/>
              </w:rPr>
            </w:pPr>
            <w:r w:rsidRPr="006C715F">
              <w:rPr>
                <w:b/>
                <w:i/>
                <w:sz w:val="16"/>
                <w:szCs w:val="16"/>
              </w:rPr>
              <w:t xml:space="preserve">zgodnie z </w:t>
            </w:r>
          </w:p>
          <w:p w14:paraId="6E7F4251" w14:textId="77777777" w:rsidR="00B91B0D" w:rsidRPr="006C715F" w:rsidRDefault="00807DF9">
            <w:pPr>
              <w:spacing w:after="0" w:line="258" w:lineRule="auto"/>
              <w:ind w:left="69" w:right="43" w:firstLine="0"/>
              <w:jc w:val="center"/>
              <w:rPr>
                <w:sz w:val="16"/>
                <w:szCs w:val="16"/>
              </w:rPr>
            </w:pPr>
            <w:r w:rsidRPr="006C715F">
              <w:rPr>
                <w:b/>
                <w:i/>
                <w:sz w:val="16"/>
                <w:szCs w:val="16"/>
              </w:rPr>
              <w:t xml:space="preserve">powyższy mi </w:t>
            </w:r>
          </w:p>
          <w:p w14:paraId="23202054" w14:textId="77777777" w:rsidR="00B91B0D" w:rsidRPr="006C715F" w:rsidRDefault="00807DF9">
            <w:pPr>
              <w:spacing w:after="0"/>
              <w:ind w:left="108" w:right="0" w:firstLine="0"/>
              <w:jc w:val="left"/>
              <w:rPr>
                <w:sz w:val="16"/>
                <w:szCs w:val="16"/>
              </w:rPr>
            </w:pPr>
            <w:r w:rsidRPr="006C715F">
              <w:rPr>
                <w:b/>
                <w:i/>
                <w:sz w:val="16"/>
                <w:szCs w:val="16"/>
              </w:rPr>
              <w:t>sugestiami</w:t>
            </w:r>
          </w:p>
          <w:p w14:paraId="2284F695" w14:textId="77777777" w:rsidR="00B91B0D" w:rsidRPr="006C715F" w:rsidRDefault="00807DF9">
            <w:pPr>
              <w:spacing w:after="0"/>
              <w:ind w:left="27" w:right="0" w:firstLine="0"/>
              <w:jc w:val="center"/>
              <w:rPr>
                <w:sz w:val="16"/>
                <w:szCs w:val="16"/>
              </w:rPr>
            </w:pPr>
            <w:r w:rsidRPr="006C715F">
              <w:rPr>
                <w:b/>
                <w:i/>
                <w:sz w:val="16"/>
                <w:szCs w:val="16"/>
              </w:rPr>
              <w:t>)</w:t>
            </w:r>
            <w:r w:rsidRPr="006C715F">
              <w:rPr>
                <w:b/>
                <w:sz w:val="16"/>
                <w:szCs w:val="16"/>
              </w:rPr>
              <w:t xml:space="preserve"> </w:t>
            </w:r>
          </w:p>
        </w:tc>
        <w:tc>
          <w:tcPr>
            <w:tcW w:w="2696" w:type="dxa"/>
            <w:tcBorders>
              <w:top w:val="single" w:sz="4" w:space="0" w:color="000000"/>
              <w:left w:val="single" w:sz="4" w:space="0" w:color="000000"/>
              <w:bottom w:val="single" w:sz="4" w:space="0" w:color="000000"/>
              <w:right w:val="single" w:sz="8" w:space="0" w:color="000000"/>
            </w:tcBorders>
            <w:shd w:val="clear" w:color="auto" w:fill="DEEAF6"/>
          </w:tcPr>
          <w:p w14:paraId="61F47137" w14:textId="77777777" w:rsidR="00B91B0D" w:rsidRPr="006C715F" w:rsidRDefault="00807DF9">
            <w:pPr>
              <w:spacing w:after="0"/>
              <w:ind w:left="25" w:right="0" w:firstLine="0"/>
              <w:jc w:val="center"/>
              <w:rPr>
                <w:sz w:val="16"/>
                <w:szCs w:val="16"/>
              </w:rPr>
            </w:pPr>
            <w:r w:rsidRPr="006C715F">
              <w:rPr>
                <w:b/>
                <w:sz w:val="16"/>
                <w:szCs w:val="16"/>
              </w:rPr>
              <w:t xml:space="preserve">DOKUMENTY POTWIERDZAJĄCE </w:t>
            </w:r>
          </w:p>
          <w:p w14:paraId="79A848EF" w14:textId="77777777" w:rsidR="00B91B0D" w:rsidRPr="006C715F" w:rsidRDefault="00807DF9">
            <w:pPr>
              <w:spacing w:after="240" w:line="258" w:lineRule="auto"/>
              <w:ind w:left="0" w:right="0" w:firstLine="0"/>
              <w:jc w:val="center"/>
              <w:rPr>
                <w:sz w:val="16"/>
                <w:szCs w:val="16"/>
              </w:rPr>
            </w:pPr>
            <w:r w:rsidRPr="006C715F">
              <w:rPr>
                <w:b/>
                <w:sz w:val="16"/>
                <w:szCs w:val="16"/>
              </w:rPr>
              <w:t xml:space="preserve">REALIZACJĘ WSKAŹNIKÓW / SPOSÓB POMIARU WSKAŹNIKA </w:t>
            </w:r>
          </w:p>
          <w:p w14:paraId="4802DFA0" w14:textId="77777777" w:rsidR="00B91B0D" w:rsidRPr="006C715F" w:rsidRDefault="00807DF9">
            <w:pPr>
              <w:spacing w:after="237"/>
              <w:ind w:left="63" w:right="0" w:firstLine="0"/>
              <w:jc w:val="center"/>
              <w:rPr>
                <w:sz w:val="16"/>
                <w:szCs w:val="16"/>
              </w:rPr>
            </w:pPr>
            <w:r w:rsidRPr="006C715F">
              <w:rPr>
                <w:b/>
                <w:sz w:val="16"/>
                <w:szCs w:val="16"/>
              </w:rPr>
              <w:t xml:space="preserve"> </w:t>
            </w:r>
          </w:p>
          <w:p w14:paraId="3149DF0F" w14:textId="77777777" w:rsidR="00B91B0D" w:rsidRPr="006C715F" w:rsidRDefault="00807DF9">
            <w:pPr>
              <w:spacing w:after="0"/>
              <w:ind w:left="1" w:right="0" w:hanging="1"/>
              <w:jc w:val="center"/>
              <w:rPr>
                <w:sz w:val="16"/>
                <w:szCs w:val="16"/>
              </w:rPr>
            </w:pPr>
            <w:r w:rsidRPr="006C715F">
              <w:rPr>
                <w:b/>
                <w:i/>
                <w:sz w:val="16"/>
                <w:szCs w:val="16"/>
              </w:rPr>
              <w:t>(Pole do samodzielnego uzupełnienia przez wnioskodawcę zgodnie z powyższymi sugestiami)</w:t>
            </w:r>
            <w:r w:rsidRPr="006C715F">
              <w:rPr>
                <w:b/>
                <w:sz w:val="16"/>
                <w:szCs w:val="16"/>
              </w:rPr>
              <w:t xml:space="preserve"> </w:t>
            </w:r>
          </w:p>
        </w:tc>
        <w:tc>
          <w:tcPr>
            <w:tcW w:w="2784" w:type="dxa"/>
            <w:tcBorders>
              <w:top w:val="single" w:sz="4" w:space="0" w:color="000000"/>
              <w:left w:val="single" w:sz="8" w:space="0" w:color="000000"/>
              <w:bottom w:val="single" w:sz="4" w:space="0" w:color="000000"/>
              <w:right w:val="single" w:sz="4" w:space="0" w:color="000000"/>
            </w:tcBorders>
            <w:shd w:val="clear" w:color="auto" w:fill="DEEAF6"/>
          </w:tcPr>
          <w:p w14:paraId="79FF056F" w14:textId="77777777" w:rsidR="00B91B0D" w:rsidRPr="006C715F" w:rsidRDefault="00807DF9">
            <w:pPr>
              <w:spacing w:after="0"/>
              <w:ind w:left="28" w:right="0" w:firstLine="0"/>
              <w:jc w:val="center"/>
              <w:rPr>
                <w:sz w:val="16"/>
                <w:szCs w:val="16"/>
              </w:rPr>
            </w:pPr>
            <w:r w:rsidRPr="006C715F">
              <w:rPr>
                <w:b/>
                <w:sz w:val="16"/>
                <w:szCs w:val="16"/>
              </w:rPr>
              <w:t xml:space="preserve">WARTOŚĆ PLANOWANA DO </w:t>
            </w:r>
          </w:p>
          <w:p w14:paraId="47805C00" w14:textId="77777777" w:rsidR="00B91B0D" w:rsidRPr="006C715F" w:rsidRDefault="00807DF9">
            <w:pPr>
              <w:spacing w:after="240" w:line="258" w:lineRule="auto"/>
              <w:ind w:left="0" w:right="0" w:firstLine="0"/>
              <w:jc w:val="center"/>
              <w:rPr>
                <w:sz w:val="16"/>
                <w:szCs w:val="16"/>
              </w:rPr>
            </w:pPr>
            <w:r w:rsidRPr="006C715F">
              <w:rPr>
                <w:b/>
                <w:sz w:val="16"/>
                <w:szCs w:val="16"/>
              </w:rPr>
              <w:t xml:space="preserve">OSIĄGNIĘCIA W RAMACH DANEGO PROJEKTU OBJĘTEGO GRANTEM. </w:t>
            </w:r>
          </w:p>
          <w:p w14:paraId="22563C66" w14:textId="77777777" w:rsidR="00B91B0D" w:rsidRPr="006C715F" w:rsidRDefault="00807DF9">
            <w:pPr>
              <w:spacing w:after="237"/>
              <w:ind w:left="66" w:right="0" w:firstLine="0"/>
              <w:jc w:val="center"/>
              <w:rPr>
                <w:sz w:val="16"/>
                <w:szCs w:val="16"/>
              </w:rPr>
            </w:pPr>
            <w:r w:rsidRPr="006C715F">
              <w:rPr>
                <w:b/>
                <w:sz w:val="16"/>
                <w:szCs w:val="16"/>
              </w:rPr>
              <w:t xml:space="preserve"> </w:t>
            </w:r>
          </w:p>
          <w:p w14:paraId="6157EB12" w14:textId="77777777" w:rsidR="00B91B0D" w:rsidRPr="006C715F" w:rsidRDefault="00807DF9">
            <w:pPr>
              <w:spacing w:after="0"/>
              <w:ind w:left="1" w:right="0" w:hanging="1"/>
              <w:jc w:val="center"/>
              <w:rPr>
                <w:sz w:val="16"/>
                <w:szCs w:val="16"/>
              </w:rPr>
            </w:pPr>
            <w:r w:rsidRPr="006C715F">
              <w:rPr>
                <w:b/>
                <w:i/>
                <w:sz w:val="16"/>
                <w:szCs w:val="16"/>
              </w:rPr>
              <w:t>(Pole do samodzielnego uzupełnienia przez wnioskodawcę zgodnie z powyższymi sugestiami)</w:t>
            </w:r>
            <w:r w:rsidRPr="006C715F">
              <w:rPr>
                <w:b/>
                <w:sz w:val="16"/>
                <w:szCs w:val="16"/>
              </w:rPr>
              <w:t xml:space="preserve"> </w:t>
            </w:r>
          </w:p>
        </w:tc>
      </w:tr>
      <w:tr w:rsidR="006C715F" w:rsidRPr="00853803" w14:paraId="7C197926" w14:textId="77777777" w:rsidTr="006C715F">
        <w:trPr>
          <w:trHeight w:val="414"/>
        </w:trPr>
        <w:tc>
          <w:tcPr>
            <w:tcW w:w="429" w:type="dxa"/>
            <w:tcBorders>
              <w:top w:val="single" w:sz="4" w:space="0" w:color="000000"/>
              <w:left w:val="single" w:sz="4" w:space="0" w:color="000000"/>
              <w:bottom w:val="single" w:sz="4" w:space="0" w:color="000000"/>
              <w:right w:val="single" w:sz="4" w:space="0" w:color="000000"/>
            </w:tcBorders>
            <w:vAlign w:val="bottom"/>
          </w:tcPr>
          <w:p w14:paraId="6D121740" w14:textId="77777777" w:rsidR="006C715F" w:rsidRPr="00853803" w:rsidRDefault="006C715F">
            <w:pPr>
              <w:spacing w:after="0"/>
              <w:ind w:left="107" w:right="0" w:firstLine="0"/>
              <w:jc w:val="left"/>
            </w:pPr>
            <w:r w:rsidRPr="00853803">
              <w:t xml:space="preserve">1 </w:t>
            </w:r>
          </w:p>
        </w:tc>
        <w:tc>
          <w:tcPr>
            <w:tcW w:w="2561" w:type="dxa"/>
            <w:tcBorders>
              <w:top w:val="single" w:sz="4" w:space="0" w:color="000000"/>
              <w:left w:val="single" w:sz="4" w:space="0" w:color="000000"/>
              <w:bottom w:val="single" w:sz="4" w:space="0" w:color="000000"/>
              <w:right w:val="single" w:sz="8" w:space="0" w:color="000000"/>
            </w:tcBorders>
            <w:vAlign w:val="bottom"/>
          </w:tcPr>
          <w:p w14:paraId="6A12D3BB" w14:textId="77777777" w:rsidR="006C715F" w:rsidRPr="00853803" w:rsidRDefault="006C715F">
            <w:pPr>
              <w:spacing w:after="239"/>
              <w:ind w:left="108" w:right="0" w:firstLine="0"/>
              <w:jc w:val="left"/>
            </w:pPr>
          </w:p>
          <w:p w14:paraId="6F5192E9" w14:textId="77777777" w:rsidR="006C715F" w:rsidRPr="00853803" w:rsidRDefault="006C715F">
            <w:pPr>
              <w:spacing w:after="0"/>
              <w:ind w:left="108" w:right="0" w:firstLine="0"/>
              <w:jc w:val="left"/>
            </w:pPr>
            <w:r w:rsidRPr="00853803">
              <w:t xml:space="preserve"> </w:t>
            </w:r>
          </w:p>
        </w:tc>
        <w:tc>
          <w:tcPr>
            <w:tcW w:w="940" w:type="dxa"/>
            <w:tcBorders>
              <w:top w:val="single" w:sz="4" w:space="0" w:color="000000"/>
              <w:left w:val="single" w:sz="8" w:space="0" w:color="000000"/>
              <w:bottom w:val="single" w:sz="4" w:space="0" w:color="000000"/>
              <w:right w:val="single" w:sz="4" w:space="0" w:color="000000"/>
            </w:tcBorders>
            <w:vAlign w:val="bottom"/>
          </w:tcPr>
          <w:p w14:paraId="277DD6A7" w14:textId="77777777" w:rsidR="006C715F" w:rsidRPr="00853803" w:rsidRDefault="006C715F">
            <w:pPr>
              <w:spacing w:after="0"/>
              <w:ind w:left="115" w:right="0" w:firstLine="0"/>
              <w:jc w:val="left"/>
            </w:pPr>
          </w:p>
        </w:tc>
        <w:tc>
          <w:tcPr>
            <w:tcW w:w="2696" w:type="dxa"/>
            <w:tcBorders>
              <w:top w:val="single" w:sz="4" w:space="0" w:color="000000"/>
              <w:left w:val="single" w:sz="4" w:space="0" w:color="000000"/>
              <w:bottom w:val="single" w:sz="4" w:space="0" w:color="000000"/>
              <w:right w:val="single" w:sz="8" w:space="0" w:color="000000"/>
            </w:tcBorders>
            <w:vAlign w:val="bottom"/>
          </w:tcPr>
          <w:p w14:paraId="21A08EA0" w14:textId="77777777" w:rsidR="006C715F" w:rsidRPr="00853803" w:rsidRDefault="006C715F">
            <w:pPr>
              <w:spacing w:after="0"/>
              <w:ind w:left="108" w:right="70" w:firstLine="0"/>
            </w:pPr>
            <w:r w:rsidRPr="00853803">
              <w:t xml:space="preserve"> </w:t>
            </w:r>
          </w:p>
        </w:tc>
        <w:tc>
          <w:tcPr>
            <w:tcW w:w="2784" w:type="dxa"/>
            <w:tcBorders>
              <w:top w:val="single" w:sz="4" w:space="0" w:color="000000"/>
              <w:left w:val="single" w:sz="8" w:space="0" w:color="000000"/>
              <w:bottom w:val="single" w:sz="4" w:space="0" w:color="000000"/>
              <w:right w:val="single" w:sz="4" w:space="0" w:color="000000"/>
            </w:tcBorders>
            <w:vAlign w:val="bottom"/>
          </w:tcPr>
          <w:p w14:paraId="278C4E51" w14:textId="77777777" w:rsidR="006C715F" w:rsidRPr="00853803" w:rsidRDefault="006C715F">
            <w:pPr>
              <w:spacing w:after="0"/>
              <w:ind w:left="115" w:right="0" w:firstLine="0"/>
              <w:jc w:val="left"/>
            </w:pPr>
            <w:r w:rsidRPr="00853803">
              <w:t xml:space="preserve"> </w:t>
            </w:r>
          </w:p>
          <w:p w14:paraId="4CA54A20" w14:textId="77777777" w:rsidR="006C715F" w:rsidRPr="00853803" w:rsidRDefault="006C715F">
            <w:pPr>
              <w:spacing w:after="0"/>
              <w:ind w:left="83" w:right="0" w:firstLine="0"/>
              <w:jc w:val="left"/>
            </w:pPr>
          </w:p>
        </w:tc>
      </w:tr>
      <w:tr w:rsidR="006C715F" w:rsidRPr="00853803" w14:paraId="5E37ECE9" w14:textId="77777777" w:rsidTr="006C715F">
        <w:trPr>
          <w:trHeight w:val="25"/>
        </w:trPr>
        <w:tc>
          <w:tcPr>
            <w:tcW w:w="429" w:type="dxa"/>
            <w:tcBorders>
              <w:top w:val="single" w:sz="4" w:space="0" w:color="000000"/>
              <w:left w:val="single" w:sz="4" w:space="0" w:color="000000"/>
              <w:bottom w:val="single" w:sz="4" w:space="0" w:color="000000"/>
              <w:right w:val="single" w:sz="4" w:space="0" w:color="000000"/>
            </w:tcBorders>
            <w:vAlign w:val="bottom"/>
          </w:tcPr>
          <w:p w14:paraId="7849AA9A" w14:textId="77777777" w:rsidR="006C715F" w:rsidRPr="00853803" w:rsidRDefault="006C715F" w:rsidP="006C715F">
            <w:pPr>
              <w:spacing w:after="0"/>
              <w:ind w:left="115" w:right="0" w:firstLine="0"/>
              <w:jc w:val="left"/>
            </w:pPr>
            <w:r w:rsidRPr="00853803">
              <w:t xml:space="preserve"> </w:t>
            </w:r>
          </w:p>
          <w:p w14:paraId="3D22C344" w14:textId="77777777" w:rsidR="006C715F" w:rsidRPr="00853803" w:rsidRDefault="006C715F" w:rsidP="006C715F">
            <w:pPr>
              <w:spacing w:after="0"/>
              <w:ind w:left="0" w:right="0" w:firstLine="0"/>
              <w:jc w:val="left"/>
            </w:pPr>
            <w:r>
              <w:t>(…)</w:t>
            </w:r>
            <w:r w:rsidRPr="00853803">
              <w:t xml:space="preserve"> </w:t>
            </w:r>
          </w:p>
        </w:tc>
        <w:tc>
          <w:tcPr>
            <w:tcW w:w="2561" w:type="dxa"/>
            <w:tcBorders>
              <w:top w:val="single" w:sz="4" w:space="0" w:color="000000"/>
              <w:left w:val="single" w:sz="4" w:space="0" w:color="000000"/>
              <w:bottom w:val="single" w:sz="4" w:space="0" w:color="000000"/>
              <w:right w:val="single" w:sz="8" w:space="0" w:color="000000"/>
            </w:tcBorders>
            <w:vAlign w:val="bottom"/>
          </w:tcPr>
          <w:p w14:paraId="79A9E223" w14:textId="77777777" w:rsidR="006C715F" w:rsidRPr="00853803" w:rsidRDefault="006C715F" w:rsidP="006C715F">
            <w:pPr>
              <w:spacing w:after="0"/>
              <w:ind w:left="108" w:right="71" w:firstLine="0"/>
            </w:pPr>
          </w:p>
        </w:tc>
        <w:tc>
          <w:tcPr>
            <w:tcW w:w="940" w:type="dxa"/>
            <w:tcBorders>
              <w:top w:val="single" w:sz="4" w:space="0" w:color="000000"/>
              <w:left w:val="single" w:sz="8" w:space="0" w:color="000000"/>
              <w:bottom w:val="single" w:sz="4" w:space="0" w:color="000000"/>
              <w:right w:val="single" w:sz="4" w:space="0" w:color="000000"/>
            </w:tcBorders>
            <w:vAlign w:val="bottom"/>
          </w:tcPr>
          <w:p w14:paraId="05556223" w14:textId="77777777" w:rsidR="006C715F" w:rsidRPr="00853803" w:rsidRDefault="006C715F" w:rsidP="006C715F">
            <w:pPr>
              <w:spacing w:after="0"/>
              <w:ind w:left="115" w:right="0" w:firstLine="0"/>
              <w:jc w:val="left"/>
            </w:pPr>
          </w:p>
        </w:tc>
        <w:tc>
          <w:tcPr>
            <w:tcW w:w="2696" w:type="dxa"/>
            <w:tcBorders>
              <w:top w:val="single" w:sz="4" w:space="0" w:color="000000"/>
              <w:left w:val="single" w:sz="4" w:space="0" w:color="000000"/>
              <w:bottom w:val="single" w:sz="4" w:space="0" w:color="000000"/>
              <w:right w:val="single" w:sz="8" w:space="0" w:color="000000"/>
            </w:tcBorders>
            <w:vAlign w:val="bottom"/>
          </w:tcPr>
          <w:p w14:paraId="37A29149" w14:textId="77777777" w:rsidR="006C715F" w:rsidRPr="00853803" w:rsidRDefault="006C715F" w:rsidP="006C715F">
            <w:pPr>
              <w:spacing w:after="0"/>
              <w:ind w:left="108" w:right="0" w:firstLine="0"/>
            </w:pPr>
            <w:r w:rsidRPr="00853803">
              <w:t xml:space="preserve"> </w:t>
            </w:r>
          </w:p>
        </w:tc>
        <w:tc>
          <w:tcPr>
            <w:tcW w:w="2784" w:type="dxa"/>
            <w:tcBorders>
              <w:top w:val="single" w:sz="4" w:space="0" w:color="000000"/>
              <w:left w:val="single" w:sz="8" w:space="0" w:color="000000"/>
              <w:bottom w:val="single" w:sz="4" w:space="0" w:color="000000"/>
              <w:right w:val="single" w:sz="4" w:space="0" w:color="000000"/>
            </w:tcBorders>
            <w:vAlign w:val="bottom"/>
          </w:tcPr>
          <w:p w14:paraId="72AC7CAD" w14:textId="77777777" w:rsidR="006C715F" w:rsidRPr="00853803" w:rsidRDefault="006C715F" w:rsidP="006C715F">
            <w:pPr>
              <w:spacing w:after="0"/>
              <w:ind w:left="0" w:right="0" w:firstLine="0"/>
              <w:jc w:val="left"/>
            </w:pPr>
          </w:p>
        </w:tc>
      </w:tr>
    </w:tbl>
    <w:p w14:paraId="22888E6C" w14:textId="77777777" w:rsidR="00B91B0D" w:rsidRPr="00853803" w:rsidRDefault="00B91B0D">
      <w:pPr>
        <w:spacing w:after="0"/>
        <w:ind w:left="-1419" w:right="198" w:firstLine="0"/>
        <w:jc w:val="left"/>
      </w:pPr>
    </w:p>
    <w:tbl>
      <w:tblPr>
        <w:tblStyle w:val="TableGrid"/>
        <w:tblW w:w="9410" w:type="dxa"/>
        <w:tblInd w:w="-107" w:type="dxa"/>
        <w:tblCellMar>
          <w:top w:w="35" w:type="dxa"/>
          <w:left w:w="107" w:type="dxa"/>
          <w:bottom w:w="22" w:type="dxa"/>
          <w:right w:w="37" w:type="dxa"/>
        </w:tblCellMar>
        <w:tblLook w:val="04A0" w:firstRow="1" w:lastRow="0" w:firstColumn="1" w:lastColumn="0" w:noHBand="0" w:noVBand="1"/>
      </w:tblPr>
      <w:tblGrid>
        <w:gridCol w:w="430"/>
        <w:gridCol w:w="3398"/>
        <w:gridCol w:w="1101"/>
        <w:gridCol w:w="2164"/>
        <w:gridCol w:w="2317"/>
      </w:tblGrid>
      <w:tr w:rsidR="00B91B0D" w:rsidRPr="00853803" w14:paraId="2189E9E6" w14:textId="77777777">
        <w:trPr>
          <w:trHeight w:val="574"/>
        </w:trPr>
        <w:tc>
          <w:tcPr>
            <w:tcW w:w="9410" w:type="dxa"/>
            <w:gridSpan w:val="5"/>
            <w:tcBorders>
              <w:top w:val="single" w:sz="4" w:space="0" w:color="000000"/>
              <w:left w:val="single" w:sz="4" w:space="0" w:color="000000"/>
              <w:bottom w:val="single" w:sz="4" w:space="0" w:color="000000"/>
              <w:right w:val="single" w:sz="4" w:space="0" w:color="000000"/>
            </w:tcBorders>
            <w:shd w:val="clear" w:color="auto" w:fill="DEEAF6"/>
            <w:vAlign w:val="bottom"/>
          </w:tcPr>
          <w:p w14:paraId="6BCC8EA9" w14:textId="77777777" w:rsidR="00B91B0D" w:rsidRPr="00853803" w:rsidRDefault="00807DF9">
            <w:pPr>
              <w:spacing w:after="0"/>
              <w:ind w:left="0" w:right="35" w:firstLine="0"/>
              <w:jc w:val="center"/>
            </w:pPr>
            <w:r w:rsidRPr="00853803">
              <w:t xml:space="preserve">PRZYKŁADOWE WSKAŹNIKI REZULTATU – SPECYFICZNE DLA PROJEKTU </w:t>
            </w:r>
          </w:p>
        </w:tc>
      </w:tr>
      <w:tr w:rsidR="00B91B0D" w:rsidRPr="00853803" w14:paraId="6B96B58C" w14:textId="77777777" w:rsidTr="006C715F">
        <w:trPr>
          <w:trHeight w:val="470"/>
        </w:trPr>
        <w:tc>
          <w:tcPr>
            <w:tcW w:w="377" w:type="dxa"/>
            <w:tcBorders>
              <w:top w:val="single" w:sz="4" w:space="0" w:color="000000"/>
              <w:left w:val="single" w:sz="4" w:space="0" w:color="000000"/>
              <w:bottom w:val="single" w:sz="4" w:space="0" w:color="000000"/>
              <w:right w:val="single" w:sz="4" w:space="0" w:color="000000"/>
            </w:tcBorders>
            <w:vAlign w:val="bottom"/>
          </w:tcPr>
          <w:p w14:paraId="42DEE3D0" w14:textId="77777777" w:rsidR="00B91B0D" w:rsidRPr="00853803" w:rsidRDefault="00807DF9">
            <w:pPr>
              <w:spacing w:after="0"/>
              <w:ind w:left="0" w:right="37" w:firstLine="0"/>
              <w:jc w:val="center"/>
            </w:pPr>
            <w:r w:rsidRPr="00853803">
              <w:t xml:space="preserve">1 </w:t>
            </w:r>
          </w:p>
        </w:tc>
        <w:tc>
          <w:tcPr>
            <w:tcW w:w="3418" w:type="dxa"/>
            <w:tcBorders>
              <w:top w:val="single" w:sz="4" w:space="0" w:color="000000"/>
              <w:left w:val="single" w:sz="4" w:space="0" w:color="000000"/>
              <w:bottom w:val="single" w:sz="4" w:space="0" w:color="000000"/>
              <w:right w:val="single" w:sz="4" w:space="0" w:color="000000"/>
            </w:tcBorders>
            <w:vAlign w:val="bottom"/>
          </w:tcPr>
          <w:p w14:paraId="7BD6726F" w14:textId="77777777" w:rsidR="00B91B0D" w:rsidRPr="00853803" w:rsidRDefault="00B91B0D">
            <w:pPr>
              <w:spacing w:after="0"/>
              <w:ind w:left="1" w:right="38" w:firstLine="0"/>
            </w:pPr>
          </w:p>
        </w:tc>
        <w:tc>
          <w:tcPr>
            <w:tcW w:w="1107" w:type="dxa"/>
            <w:tcBorders>
              <w:top w:val="single" w:sz="4" w:space="0" w:color="000000"/>
              <w:left w:val="single" w:sz="4" w:space="0" w:color="000000"/>
              <w:bottom w:val="single" w:sz="4" w:space="0" w:color="000000"/>
              <w:right w:val="single" w:sz="4" w:space="0" w:color="000000"/>
            </w:tcBorders>
            <w:vAlign w:val="bottom"/>
          </w:tcPr>
          <w:p w14:paraId="6CF0FE4A" w14:textId="77777777" w:rsidR="00B91B0D" w:rsidRPr="00853803" w:rsidRDefault="00B91B0D">
            <w:pPr>
              <w:spacing w:after="0"/>
              <w:ind w:left="0" w:right="40" w:firstLine="0"/>
              <w:jc w:val="center"/>
            </w:pPr>
          </w:p>
        </w:tc>
        <w:tc>
          <w:tcPr>
            <w:tcW w:w="2177" w:type="dxa"/>
            <w:tcBorders>
              <w:top w:val="single" w:sz="4" w:space="0" w:color="000000"/>
              <w:left w:val="single" w:sz="4" w:space="0" w:color="000000"/>
              <w:bottom w:val="single" w:sz="4" w:space="0" w:color="000000"/>
              <w:right w:val="single" w:sz="4" w:space="0" w:color="000000"/>
            </w:tcBorders>
            <w:vAlign w:val="bottom"/>
          </w:tcPr>
          <w:p w14:paraId="7458415C" w14:textId="77777777" w:rsidR="00B91B0D" w:rsidRPr="00853803" w:rsidRDefault="00B91B0D" w:rsidP="006C715F">
            <w:pPr>
              <w:spacing w:after="207" w:line="299" w:lineRule="auto"/>
              <w:ind w:left="1" w:right="37" w:firstLine="0"/>
            </w:pPr>
          </w:p>
        </w:tc>
        <w:tc>
          <w:tcPr>
            <w:tcW w:w="2331" w:type="dxa"/>
            <w:tcBorders>
              <w:top w:val="single" w:sz="4" w:space="0" w:color="000000"/>
              <w:left w:val="single" w:sz="4" w:space="0" w:color="000000"/>
              <w:bottom w:val="single" w:sz="4" w:space="0" w:color="000000"/>
              <w:right w:val="single" w:sz="4" w:space="0" w:color="000000"/>
            </w:tcBorders>
            <w:vAlign w:val="bottom"/>
          </w:tcPr>
          <w:p w14:paraId="78D05696" w14:textId="77777777" w:rsidR="00B91B0D" w:rsidRPr="00853803" w:rsidRDefault="00807DF9">
            <w:pPr>
              <w:spacing w:after="0"/>
              <w:ind w:left="0" w:right="0" w:firstLine="0"/>
              <w:jc w:val="center"/>
            </w:pPr>
            <w:r w:rsidRPr="00853803">
              <w:t xml:space="preserve"> </w:t>
            </w:r>
          </w:p>
        </w:tc>
      </w:tr>
      <w:tr w:rsidR="00B91B0D" w:rsidRPr="00853803" w14:paraId="0DB5456C" w14:textId="77777777" w:rsidTr="006C715F">
        <w:trPr>
          <w:trHeight w:val="852"/>
        </w:trPr>
        <w:tc>
          <w:tcPr>
            <w:tcW w:w="377" w:type="dxa"/>
            <w:tcBorders>
              <w:top w:val="single" w:sz="4" w:space="0" w:color="000000"/>
              <w:left w:val="single" w:sz="4" w:space="0" w:color="000000"/>
              <w:bottom w:val="single" w:sz="4" w:space="0" w:color="000000"/>
              <w:right w:val="single" w:sz="4" w:space="0" w:color="000000"/>
            </w:tcBorders>
          </w:tcPr>
          <w:p w14:paraId="0FBF9BD9" w14:textId="77777777" w:rsidR="00B91B0D" w:rsidRPr="00853803" w:rsidRDefault="006C715F">
            <w:pPr>
              <w:spacing w:after="160"/>
              <w:ind w:left="0" w:right="0" w:firstLine="0"/>
              <w:jc w:val="left"/>
            </w:pPr>
            <w:r>
              <w:t>(…)</w:t>
            </w:r>
          </w:p>
        </w:tc>
        <w:tc>
          <w:tcPr>
            <w:tcW w:w="3418" w:type="dxa"/>
            <w:tcBorders>
              <w:top w:val="single" w:sz="4" w:space="0" w:color="000000"/>
              <w:left w:val="single" w:sz="4" w:space="0" w:color="000000"/>
              <w:bottom w:val="single" w:sz="4" w:space="0" w:color="000000"/>
              <w:right w:val="single" w:sz="4" w:space="0" w:color="000000"/>
            </w:tcBorders>
          </w:tcPr>
          <w:p w14:paraId="44CA7B2B" w14:textId="77777777" w:rsidR="00B91B0D" w:rsidRPr="00853803" w:rsidRDefault="00B91B0D">
            <w:pPr>
              <w:spacing w:after="160"/>
              <w:ind w:left="0" w:right="0" w:firstLine="0"/>
              <w:jc w:val="left"/>
            </w:pPr>
          </w:p>
        </w:tc>
        <w:tc>
          <w:tcPr>
            <w:tcW w:w="1107" w:type="dxa"/>
            <w:tcBorders>
              <w:top w:val="single" w:sz="4" w:space="0" w:color="000000"/>
              <w:left w:val="single" w:sz="4" w:space="0" w:color="000000"/>
              <w:bottom w:val="single" w:sz="4" w:space="0" w:color="000000"/>
              <w:right w:val="single" w:sz="4" w:space="0" w:color="000000"/>
            </w:tcBorders>
          </w:tcPr>
          <w:p w14:paraId="26E40853" w14:textId="77777777" w:rsidR="00B91B0D" w:rsidRPr="00853803" w:rsidRDefault="00B91B0D">
            <w:pPr>
              <w:spacing w:after="160"/>
              <w:ind w:left="0" w:right="0" w:firstLine="0"/>
              <w:jc w:val="left"/>
            </w:pPr>
          </w:p>
        </w:tc>
        <w:tc>
          <w:tcPr>
            <w:tcW w:w="2177" w:type="dxa"/>
            <w:tcBorders>
              <w:top w:val="single" w:sz="4" w:space="0" w:color="000000"/>
              <w:left w:val="single" w:sz="4" w:space="0" w:color="000000"/>
              <w:bottom w:val="single" w:sz="4" w:space="0" w:color="000000"/>
              <w:right w:val="single" w:sz="4" w:space="0" w:color="000000"/>
            </w:tcBorders>
          </w:tcPr>
          <w:p w14:paraId="15201A9E" w14:textId="77777777" w:rsidR="00B91B0D" w:rsidRPr="00853803" w:rsidRDefault="00B91B0D">
            <w:pPr>
              <w:spacing w:after="0"/>
              <w:ind w:left="0" w:right="72" w:firstLine="0"/>
            </w:pPr>
          </w:p>
        </w:tc>
        <w:tc>
          <w:tcPr>
            <w:tcW w:w="2331" w:type="dxa"/>
            <w:tcBorders>
              <w:top w:val="single" w:sz="4" w:space="0" w:color="000000"/>
              <w:left w:val="single" w:sz="4" w:space="0" w:color="000000"/>
              <w:bottom w:val="single" w:sz="4" w:space="0" w:color="000000"/>
              <w:right w:val="single" w:sz="4" w:space="0" w:color="000000"/>
            </w:tcBorders>
          </w:tcPr>
          <w:p w14:paraId="0BA9D74C" w14:textId="77777777" w:rsidR="00B91B0D" w:rsidRPr="00853803" w:rsidRDefault="00B91B0D">
            <w:pPr>
              <w:spacing w:after="160"/>
              <w:ind w:left="0" w:right="0" w:firstLine="0"/>
              <w:jc w:val="left"/>
            </w:pPr>
          </w:p>
        </w:tc>
      </w:tr>
    </w:tbl>
    <w:p w14:paraId="7E34E64B" w14:textId="77777777" w:rsidR="00B91B0D" w:rsidRPr="00853803" w:rsidRDefault="00807DF9">
      <w:pPr>
        <w:spacing w:after="18"/>
        <w:ind w:left="0" w:right="0" w:firstLine="0"/>
        <w:jc w:val="left"/>
      </w:pPr>
      <w:r w:rsidRPr="00853803">
        <w:t xml:space="preserve"> </w:t>
      </w:r>
    </w:p>
    <w:p w14:paraId="4E73D5F0" w14:textId="037CF403" w:rsidR="00B91B0D" w:rsidRPr="00853803" w:rsidRDefault="00807DF9">
      <w:pPr>
        <w:spacing w:after="5" w:line="249" w:lineRule="auto"/>
        <w:ind w:left="-5" w:right="421"/>
      </w:pPr>
      <w:r w:rsidRPr="00853803">
        <w:rPr>
          <w:b/>
        </w:rPr>
        <w:t xml:space="preserve">Uwaga! </w:t>
      </w:r>
      <w:r w:rsidRPr="00993D99">
        <w:rPr>
          <w:b/>
          <w:color w:val="000000" w:themeColor="text1"/>
        </w:rPr>
        <w:t>Dana osoba</w:t>
      </w:r>
      <w:r w:rsidR="00267113" w:rsidRPr="00993D99">
        <w:rPr>
          <w:b/>
          <w:color w:val="000000" w:themeColor="text1"/>
        </w:rPr>
        <w:t>/podmiot</w:t>
      </w:r>
      <w:r w:rsidR="00267113" w:rsidRPr="00853803">
        <w:rPr>
          <w:b/>
          <w:color w:val="FF0000"/>
        </w:rPr>
        <w:t xml:space="preserve"> </w:t>
      </w:r>
      <w:r w:rsidR="00267113" w:rsidRPr="00853803">
        <w:rPr>
          <w:b/>
        </w:rPr>
        <w:t>może</w:t>
      </w:r>
      <w:r w:rsidRPr="00853803">
        <w:rPr>
          <w:b/>
        </w:rPr>
        <w:t xml:space="preserve"> skorzystać ze wsparcia maksymalnie w jednym projekcie dofinansowanym  w ramach projektu grantowego „Wdrażanie Strategii Rozwoju Lokalnego Kierow</w:t>
      </w:r>
      <w:r w:rsidRPr="006C715F">
        <w:rPr>
          <w:b/>
        </w:rPr>
        <w:t>anego przez Społeczność Lokalnej Grupy Działa</w:t>
      </w:r>
      <w:r w:rsidRPr="006C715F">
        <w:rPr>
          <w:b/>
          <w:color w:val="0D0D0D" w:themeColor="text1" w:themeTint="F2"/>
        </w:rPr>
        <w:t xml:space="preserve">nia </w:t>
      </w:r>
      <w:r w:rsidR="00811240" w:rsidRPr="006C715F">
        <w:rPr>
          <w:b/>
          <w:color w:val="0D0D0D" w:themeColor="text1" w:themeTint="F2"/>
        </w:rPr>
        <w:t xml:space="preserve">„Vistula-Terra </w:t>
      </w:r>
      <w:proofErr w:type="spellStart"/>
      <w:r w:rsidR="00811240" w:rsidRPr="006C715F">
        <w:rPr>
          <w:b/>
          <w:color w:val="0D0D0D" w:themeColor="text1" w:themeTint="F2"/>
        </w:rPr>
        <w:t>Culmensis</w:t>
      </w:r>
      <w:proofErr w:type="spellEnd"/>
      <w:r w:rsidR="00811240" w:rsidRPr="006C715F">
        <w:rPr>
          <w:b/>
          <w:color w:val="0D0D0D" w:themeColor="text1" w:themeTint="F2"/>
        </w:rPr>
        <w:t>-Rozwój przez Tradycję</w:t>
      </w:r>
      <w:r w:rsidRPr="003C6EE5">
        <w:rPr>
          <w:b/>
          <w:color w:val="0D0D0D" w:themeColor="text1" w:themeTint="F2"/>
          <w:rPrChange w:id="22" w:author="ILONA LINCZOWSKA" w:date="2019-10-10T14:29:00Z">
            <w:rPr>
              <w:b/>
              <w:color w:val="0D0D0D" w:themeColor="text1" w:themeTint="F2"/>
            </w:rPr>
          </w:rPrChange>
        </w:rPr>
        <w:t xml:space="preserve">”. </w:t>
      </w:r>
      <w:r w:rsidR="00216B07" w:rsidRPr="003C6EE5">
        <w:rPr>
          <w:b/>
          <w:i/>
          <w:iCs/>
          <w:color w:val="0D0D0D" w:themeColor="text1" w:themeTint="F2"/>
          <w:rPrChange w:id="23" w:author="ILONA LINCZOWSKA" w:date="2019-10-10T14:29:00Z">
            <w:rPr>
              <w:b/>
              <w:i/>
              <w:iCs/>
              <w:color w:val="FF0000"/>
            </w:rPr>
          </w:rPrChange>
        </w:rPr>
        <w:t>Zapis opcjonalny.</w:t>
      </w:r>
      <w:r w:rsidR="00216B07">
        <w:rPr>
          <w:b/>
          <w:color w:val="0D0D0D" w:themeColor="text1" w:themeTint="F2"/>
        </w:rPr>
        <w:t xml:space="preserve"> </w:t>
      </w:r>
    </w:p>
    <w:p w14:paraId="4CE33A6B" w14:textId="77777777" w:rsidR="00B91B0D" w:rsidRPr="00853803" w:rsidRDefault="00807DF9">
      <w:pPr>
        <w:spacing w:after="0"/>
        <w:ind w:left="0" w:right="0" w:firstLine="0"/>
        <w:jc w:val="left"/>
      </w:pPr>
      <w:r w:rsidRPr="00853803">
        <w:t xml:space="preserve"> </w:t>
      </w:r>
    </w:p>
    <w:p w14:paraId="4444F9BB" w14:textId="77777777" w:rsidR="00B91B0D" w:rsidRPr="00853803" w:rsidRDefault="00807DF9">
      <w:pPr>
        <w:spacing w:after="5" w:line="249" w:lineRule="auto"/>
        <w:ind w:left="-5" w:right="421"/>
      </w:pPr>
      <w:r w:rsidRPr="00853803">
        <w:rPr>
          <w:b/>
        </w:rPr>
        <w:t xml:space="preserve">Uwaga! W przypadku niezrealizowania wskaźników lub niespełnienia kryterium wyboru operacji, LGD może uznać całość lub odpowiednią część rozliczonej kwoty uproszczonej w ramach projektu objętego grantem za niekwalifikowaną. W przypadku niezrealizowania wskaźników </w:t>
      </w:r>
      <w:proofErr w:type="spellStart"/>
      <w:r w:rsidRPr="00853803">
        <w:rPr>
          <w:b/>
        </w:rPr>
        <w:t>Grantobiorca</w:t>
      </w:r>
      <w:proofErr w:type="spellEnd"/>
      <w:r w:rsidRPr="00853803">
        <w:rPr>
          <w:b/>
        </w:rPr>
        <w:t xml:space="preserve"> może również sam zwrócić się do LGD z wnioskiem o proporcjonalne rozliczenie kwoty uproszczonej do poziomu osiągniętych wskaźników. </w:t>
      </w:r>
    </w:p>
    <w:p w14:paraId="252D5320" w14:textId="77777777" w:rsidR="00B91B0D" w:rsidRPr="00853803" w:rsidRDefault="00807DF9">
      <w:pPr>
        <w:spacing w:after="0"/>
        <w:ind w:left="0" w:right="0" w:firstLine="0"/>
        <w:jc w:val="left"/>
      </w:pPr>
      <w:r w:rsidRPr="00853803">
        <w:t xml:space="preserve"> </w:t>
      </w:r>
    </w:p>
    <w:p w14:paraId="56DAC472" w14:textId="77777777" w:rsidR="00B91B0D" w:rsidRPr="00853803" w:rsidRDefault="00807DF9">
      <w:pPr>
        <w:spacing w:after="31"/>
        <w:ind w:left="0" w:right="0" w:firstLine="0"/>
        <w:jc w:val="left"/>
      </w:pPr>
      <w:r w:rsidRPr="00853803">
        <w:t xml:space="preserve"> </w:t>
      </w:r>
    </w:p>
    <w:p w14:paraId="21AF30BE" w14:textId="77777777" w:rsidR="00B91B0D" w:rsidRPr="00853803" w:rsidRDefault="00807DF9">
      <w:pPr>
        <w:pStyle w:val="Nagwek1"/>
        <w:ind w:left="274" w:hanging="289"/>
      </w:pPr>
      <w:r w:rsidRPr="00853803">
        <w:t xml:space="preserve">OGÓLNA PULA ŚRODKÓW PRZEZNACZONA NA DOFINANSOWANIE PROJEKTÓW </w:t>
      </w:r>
    </w:p>
    <w:p w14:paraId="58EDAF01" w14:textId="77777777" w:rsidR="00B91B0D" w:rsidRDefault="00807DF9">
      <w:pPr>
        <w:ind w:left="-5" w:right="419"/>
        <w:rPr>
          <w:b/>
        </w:rPr>
      </w:pPr>
      <w:r w:rsidRPr="00853803">
        <w:t xml:space="preserve">Całkowita kwota środków przeznaczonych na dofinansowanie projektów w konkursie wynosi  </w:t>
      </w:r>
      <w:r w:rsidR="00C005EF" w:rsidRPr="00853803">
        <w:rPr>
          <w:b/>
        </w:rPr>
        <w:t>…</w:t>
      </w:r>
      <w:r w:rsidR="005E3EA1">
        <w:rPr>
          <w:b/>
        </w:rPr>
        <w:t>...</w:t>
      </w:r>
      <w:r w:rsidR="00C005EF" w:rsidRPr="00853803">
        <w:rPr>
          <w:b/>
        </w:rPr>
        <w:t>.</w:t>
      </w:r>
      <w:r w:rsidRPr="00853803">
        <w:rPr>
          <w:b/>
        </w:rPr>
        <w:t xml:space="preserve">PLN. </w:t>
      </w:r>
    </w:p>
    <w:p w14:paraId="315FAC3B" w14:textId="77777777" w:rsidR="005E3EA1" w:rsidRDefault="005E3EA1">
      <w:pPr>
        <w:ind w:left="-5" w:right="419"/>
        <w:rPr>
          <w:b/>
        </w:rPr>
      </w:pPr>
      <w:r>
        <w:t>Dopuszcza się możliwość zwiększenia alokacji przewidzianej na konkurs. Decyzję w tym zakresie podejmować będzie Zarząd LGD po uzyskaniu zgody Urzędu Marszałkowskiego Województwa Kujawsko-Pomorskiego.</w:t>
      </w:r>
    </w:p>
    <w:p w14:paraId="3E5F185E" w14:textId="77777777" w:rsidR="003A115E" w:rsidRPr="00853803" w:rsidRDefault="003A115E">
      <w:pPr>
        <w:ind w:left="-5" w:right="419"/>
      </w:pPr>
    </w:p>
    <w:p w14:paraId="6136AC2F" w14:textId="77777777" w:rsidR="00B91B0D" w:rsidRPr="00853803" w:rsidRDefault="00807DF9">
      <w:pPr>
        <w:spacing w:after="31"/>
        <w:ind w:left="0" w:right="0" w:firstLine="0"/>
        <w:jc w:val="left"/>
      </w:pPr>
      <w:r w:rsidRPr="00853803">
        <w:t xml:space="preserve"> </w:t>
      </w:r>
    </w:p>
    <w:p w14:paraId="09785F58" w14:textId="77777777" w:rsidR="00B91B0D" w:rsidRPr="00853803" w:rsidRDefault="00807DF9">
      <w:pPr>
        <w:pStyle w:val="Nagwek1"/>
        <w:ind w:left="-5"/>
      </w:pPr>
      <w:r w:rsidRPr="00853803">
        <w:t xml:space="preserve">POZIOM DOFINANSOWANIA PROJEKTU ORAZ MAKSYMALNA I MINIMALNA WARTOŚĆ PROJEKTU </w:t>
      </w:r>
    </w:p>
    <w:p w14:paraId="69EE6565" w14:textId="77777777" w:rsidR="00B91B0D" w:rsidRPr="00853803" w:rsidRDefault="00807DF9">
      <w:pPr>
        <w:ind w:left="-5" w:right="419"/>
      </w:pPr>
      <w:r w:rsidRPr="00853803">
        <w:t xml:space="preserve">Maksymalny poziom dofinansowania ze środków EFS wynosi </w:t>
      </w:r>
      <w:r w:rsidRPr="00853803">
        <w:rPr>
          <w:b/>
        </w:rPr>
        <w:t>95%</w:t>
      </w:r>
      <w:r w:rsidRPr="00853803">
        <w:t xml:space="preserve"> wydatków kwalifikowanych na poziomie projektu. </w:t>
      </w:r>
    </w:p>
    <w:p w14:paraId="79B4B6E5" w14:textId="77777777" w:rsidR="00B91B0D" w:rsidRPr="006C715F" w:rsidRDefault="00807DF9">
      <w:pPr>
        <w:ind w:left="-5" w:right="419"/>
        <w:rPr>
          <w:color w:val="0D0D0D" w:themeColor="text1" w:themeTint="F2"/>
        </w:rPr>
      </w:pPr>
      <w:r w:rsidRPr="00853803">
        <w:t>Minimalna wartość dofinasowania projektu współfinasowane</w:t>
      </w:r>
      <w:r w:rsidRPr="006C715F">
        <w:rPr>
          <w:color w:val="0D0D0D" w:themeColor="text1" w:themeTint="F2"/>
        </w:rPr>
        <w:t xml:space="preserve">go ze środków EFS wynosi </w:t>
      </w:r>
      <w:r w:rsidRPr="006C715F">
        <w:rPr>
          <w:b/>
          <w:color w:val="0D0D0D" w:themeColor="text1" w:themeTint="F2"/>
        </w:rPr>
        <w:t>20 000,00 zł.</w:t>
      </w:r>
      <w:r w:rsidRPr="006C715F">
        <w:rPr>
          <w:color w:val="0D0D0D" w:themeColor="text1" w:themeTint="F2"/>
        </w:rPr>
        <w:t xml:space="preserve"> </w:t>
      </w:r>
    </w:p>
    <w:p w14:paraId="24D95BEA" w14:textId="77777777" w:rsidR="00B91B0D" w:rsidRPr="006C715F" w:rsidRDefault="00807DF9">
      <w:pPr>
        <w:ind w:left="-5" w:right="419"/>
        <w:rPr>
          <w:color w:val="0D0D0D" w:themeColor="text1" w:themeTint="F2"/>
        </w:rPr>
      </w:pPr>
      <w:r w:rsidRPr="006C715F">
        <w:rPr>
          <w:color w:val="0D0D0D" w:themeColor="text1" w:themeTint="F2"/>
        </w:rPr>
        <w:t xml:space="preserve">Maksymalna kwota dofinansowania: </w:t>
      </w:r>
      <w:r w:rsidRPr="006C715F">
        <w:rPr>
          <w:b/>
          <w:color w:val="0D0D0D" w:themeColor="text1" w:themeTint="F2"/>
        </w:rPr>
        <w:t>50</w:t>
      </w:r>
      <w:r w:rsidR="006C715F" w:rsidRPr="006C715F">
        <w:rPr>
          <w:b/>
          <w:color w:val="0D0D0D" w:themeColor="text1" w:themeTint="F2"/>
        </w:rPr>
        <w:t>.</w:t>
      </w:r>
      <w:r w:rsidRPr="006C715F">
        <w:rPr>
          <w:b/>
          <w:color w:val="0D0D0D" w:themeColor="text1" w:themeTint="F2"/>
        </w:rPr>
        <w:t>000,00 zł</w:t>
      </w:r>
      <w:r w:rsidR="006C715F" w:rsidRPr="006C715F">
        <w:rPr>
          <w:b/>
          <w:color w:val="0D0D0D" w:themeColor="text1" w:themeTint="F2"/>
        </w:rPr>
        <w:t>/150.000,00 zł</w:t>
      </w:r>
      <w:r w:rsidRPr="006C715F">
        <w:rPr>
          <w:color w:val="0D0D0D" w:themeColor="text1" w:themeTint="F2"/>
        </w:rPr>
        <w:t xml:space="preserve">. </w:t>
      </w:r>
    </w:p>
    <w:p w14:paraId="41A7E910" w14:textId="77777777" w:rsidR="00B91B0D" w:rsidRPr="00853803" w:rsidRDefault="00807DF9">
      <w:pPr>
        <w:ind w:left="-5" w:right="419"/>
      </w:pPr>
      <w:r w:rsidRPr="00853803">
        <w:t xml:space="preserve">Maksymalna wartość projektu (dotacja i wkład własny) w przeliczeniu na jednego uczestnika (osobę zagrożoną ubóstwem lub wykluczeniem społecznym) w ramach danego projektu nie może przekroczyć </w:t>
      </w:r>
      <w:r w:rsidR="00C005EF" w:rsidRPr="00853803">
        <w:rPr>
          <w:b/>
        </w:rPr>
        <w:t>…..</w:t>
      </w:r>
      <w:r w:rsidRPr="00853803">
        <w:rPr>
          <w:b/>
        </w:rPr>
        <w:t xml:space="preserve"> zł</w:t>
      </w:r>
      <w:r w:rsidR="00C005EF" w:rsidRPr="00853803">
        <w:t xml:space="preserve"> </w:t>
      </w:r>
      <w:r w:rsidR="00C005EF" w:rsidRPr="003C6EE5">
        <w:rPr>
          <w:i/>
          <w:color w:val="0D0D0D" w:themeColor="text1" w:themeTint="F2"/>
          <w:rPrChange w:id="24" w:author="ILONA LINCZOWSKA" w:date="2019-10-10T14:30:00Z">
            <w:rPr>
              <w:i/>
              <w:color w:val="FF0000"/>
            </w:rPr>
          </w:rPrChange>
        </w:rPr>
        <w:t>(LGD określa indywidualnie w stosunku do danego konkursu).</w:t>
      </w:r>
    </w:p>
    <w:p w14:paraId="61A4E879" w14:textId="77777777" w:rsidR="00B91B0D" w:rsidRPr="00853803" w:rsidRDefault="00807DF9">
      <w:pPr>
        <w:spacing w:after="0"/>
        <w:ind w:left="0" w:right="0" w:firstLine="0"/>
        <w:jc w:val="left"/>
      </w:pPr>
      <w:r w:rsidRPr="00853803">
        <w:t xml:space="preserve"> </w:t>
      </w:r>
    </w:p>
    <w:p w14:paraId="0E7745BF" w14:textId="77777777" w:rsidR="00B91B0D" w:rsidRPr="00853803" w:rsidRDefault="00807DF9">
      <w:pPr>
        <w:ind w:left="-5" w:right="419"/>
      </w:pPr>
      <w:r w:rsidRPr="00853803">
        <w:t xml:space="preserve">Wnioskodawca sporządza budżet w oparciu o Katalog maksymalnych stawek, stanowiącą </w:t>
      </w:r>
      <w:r w:rsidRPr="00853803">
        <w:rPr>
          <w:b/>
        </w:rPr>
        <w:t xml:space="preserve">załącznik nr </w:t>
      </w:r>
      <w:r w:rsidR="00DC422F">
        <w:rPr>
          <w:b/>
        </w:rPr>
        <w:t>6</w:t>
      </w:r>
      <w:r w:rsidRPr="00853803">
        <w:t xml:space="preserve"> do niniejszego ogłoszenia o naborze. </w:t>
      </w:r>
    </w:p>
    <w:p w14:paraId="10BB776C" w14:textId="77777777" w:rsidR="00B91B0D" w:rsidRPr="00853803" w:rsidRDefault="00807DF9">
      <w:pPr>
        <w:spacing w:after="31"/>
        <w:ind w:left="0" w:right="0" w:firstLine="0"/>
        <w:jc w:val="left"/>
      </w:pPr>
      <w:r w:rsidRPr="00853803">
        <w:t xml:space="preserve"> </w:t>
      </w:r>
    </w:p>
    <w:p w14:paraId="02E12535" w14:textId="77777777" w:rsidR="00B91B0D" w:rsidRPr="00853803" w:rsidRDefault="00807DF9">
      <w:pPr>
        <w:pStyle w:val="Nagwek1"/>
        <w:ind w:left="274" w:hanging="289"/>
      </w:pPr>
      <w:r w:rsidRPr="00853803">
        <w:t xml:space="preserve">KWALIFIKOWALNOŚĆ KOSZTÓW </w:t>
      </w:r>
    </w:p>
    <w:p w14:paraId="125D13DC" w14:textId="77777777" w:rsidR="00B91B0D" w:rsidRPr="00853803" w:rsidRDefault="00807DF9">
      <w:pPr>
        <w:spacing w:after="0"/>
        <w:ind w:left="0" w:right="0" w:firstLine="0"/>
        <w:jc w:val="left"/>
      </w:pPr>
      <w:r w:rsidRPr="00853803">
        <w:t xml:space="preserve"> </w:t>
      </w:r>
    </w:p>
    <w:p w14:paraId="17CF9BD8" w14:textId="77777777" w:rsidR="00B91B0D" w:rsidRPr="00853803" w:rsidRDefault="00807DF9">
      <w:pPr>
        <w:ind w:left="-5" w:right="419"/>
      </w:pPr>
      <w:r w:rsidRPr="00853803">
        <w:rPr>
          <w:b/>
        </w:rPr>
        <w:t>Projekty są rozliczane uproszczoną metodą rozliczania wydatków, tzw. „kwota uproszczona”</w:t>
      </w:r>
      <w:r w:rsidRPr="00853803">
        <w:t xml:space="preserve"> – należy przez to rozumieć kwotę uzgodnioną za wykonanie całego projektu objętego grantem na etapie zatwierdzenia przez LGD wniosku o dofinansowanie, do kwoty uproszczonej należy stosować zapisy Wytycznych w zakresie kwalifikowalności dot. kwot ryczałtowych, z uwzględnieniem przy rozliczaniu reguły proporcjonalności. </w:t>
      </w:r>
    </w:p>
    <w:p w14:paraId="129A6B70" w14:textId="77777777" w:rsidR="00B91B0D" w:rsidRPr="00853803" w:rsidRDefault="00807DF9">
      <w:pPr>
        <w:spacing w:after="0"/>
        <w:ind w:left="0" w:right="0" w:firstLine="0"/>
        <w:jc w:val="left"/>
      </w:pPr>
      <w:r w:rsidRPr="00853803">
        <w:t xml:space="preserve"> </w:t>
      </w:r>
    </w:p>
    <w:p w14:paraId="4918637B" w14:textId="77777777" w:rsidR="00B91B0D" w:rsidRPr="00853803" w:rsidRDefault="00807DF9">
      <w:pPr>
        <w:ind w:left="-5" w:right="419"/>
      </w:pPr>
      <w:r w:rsidRPr="00853803">
        <w:t xml:space="preserve">W związku z rozliczaniem projektów uproszczoną metodą rozliczania wydatków, tzw. „kwotą uproszczoną” przy sporządzaniu budżetu projektu Wnioskodawca powinien kierować się następującymi zasadami: </w:t>
      </w:r>
    </w:p>
    <w:p w14:paraId="47AD3D93" w14:textId="77777777" w:rsidR="00B91B0D" w:rsidRPr="00853803" w:rsidRDefault="00807DF9">
      <w:pPr>
        <w:numPr>
          <w:ilvl w:val="0"/>
          <w:numId w:val="5"/>
        </w:numPr>
        <w:ind w:right="419"/>
      </w:pPr>
      <w:r w:rsidRPr="00853803">
        <w:t xml:space="preserve">Budżet szczegółowy projektu należy przygotować w taki sposób, aby wszystkie działania w projekcie ujęte były w ramach jednego zadania merytorycznego. Rekrutacja jest zadaniem w projekcie, lecz nie zadaniem merytorycznym i jest rozliczana w ramach kosztów administracyjnych projektu. </w:t>
      </w:r>
    </w:p>
    <w:p w14:paraId="5C200CB6" w14:textId="77777777" w:rsidR="00B91B0D" w:rsidRPr="00853803" w:rsidRDefault="00807DF9" w:rsidP="006C715F">
      <w:pPr>
        <w:numPr>
          <w:ilvl w:val="0"/>
          <w:numId w:val="5"/>
        </w:numPr>
        <w:ind w:right="419"/>
      </w:pPr>
      <w:r w:rsidRPr="00853803">
        <w:t xml:space="preserve">W ramach niniejszego naboru danemu </w:t>
      </w:r>
      <w:proofErr w:type="spellStart"/>
      <w:r w:rsidRPr="00853803">
        <w:t>Grantobiorcy</w:t>
      </w:r>
      <w:proofErr w:type="spellEnd"/>
      <w:r w:rsidRPr="00853803">
        <w:t xml:space="preserve"> przyznana zostanie jedna kwota uproszczona  w ramach realizacji wszystkich zadań w projekcie objętym grantem. W związku z powyższym Wnioskodawca zobligowany jest do wskazania w ramach budżetu szczegółowego jednego zadania merytorycznego, wskazania wydatków w ramach cross-</w:t>
      </w:r>
      <w:proofErr w:type="spellStart"/>
      <w:r w:rsidRPr="00853803">
        <w:t>financingu</w:t>
      </w:r>
      <w:proofErr w:type="spellEnd"/>
      <w:r w:rsidRPr="00853803">
        <w:t xml:space="preserve"> </w:t>
      </w:r>
      <w:r w:rsidRPr="00853803">
        <w:rPr>
          <w:b/>
        </w:rPr>
        <w:t>(nie dotyczy wniosków  o dofinansowanie składanych w niniejszym naborze, w niniejszym naborze nie przewidziano możliwości kwalifikowania kosztów w ramach cross-</w:t>
      </w:r>
      <w:proofErr w:type="spellStart"/>
      <w:r w:rsidRPr="00853803">
        <w:rPr>
          <w:b/>
        </w:rPr>
        <w:t>financingu</w:t>
      </w:r>
      <w:proofErr w:type="spellEnd"/>
      <w:r w:rsidRPr="00853803">
        <w:rPr>
          <w:b/>
        </w:rPr>
        <w:t>)</w:t>
      </w:r>
      <w:r w:rsidR="006C715F">
        <w:rPr>
          <w:b/>
        </w:rPr>
        <w:t xml:space="preserve"> </w:t>
      </w:r>
      <w:r w:rsidR="006C715F" w:rsidRPr="006C715F">
        <w:rPr>
          <w:i/>
          <w:color w:val="FF0000"/>
        </w:rPr>
        <w:t>(zapis opcjonalny)</w:t>
      </w:r>
      <w:r w:rsidRPr="006C715F">
        <w:rPr>
          <w:i/>
        </w:rPr>
        <w:t>,</w:t>
      </w:r>
      <w:r w:rsidRPr="00853803">
        <w:t xml:space="preserve"> wskazania wydatków w ramach środków trwałych i/lub wartości niematerialnych i prawnych (jeśli dotyczy), wskazania kosztów administracyjnych (jeśli dotyczy).  </w:t>
      </w:r>
    </w:p>
    <w:p w14:paraId="549499ED" w14:textId="77777777" w:rsidR="00B91B0D" w:rsidRPr="00853803" w:rsidRDefault="00807DF9" w:rsidP="006C715F">
      <w:pPr>
        <w:numPr>
          <w:ilvl w:val="0"/>
          <w:numId w:val="5"/>
        </w:numPr>
        <w:spacing w:after="1" w:line="258" w:lineRule="auto"/>
        <w:ind w:right="419"/>
      </w:pPr>
      <w:r w:rsidRPr="00853803">
        <w:t>Wszystkie koszty wskazywane w zadaniu merytorycznym, wykazane w kategorii cross-</w:t>
      </w:r>
      <w:proofErr w:type="spellStart"/>
      <w:r w:rsidRPr="00853803">
        <w:t>financing</w:t>
      </w:r>
      <w:proofErr w:type="spellEnd"/>
      <w:r w:rsidRPr="00853803">
        <w:t xml:space="preserve">, środki trwałe i/lub wartości niematerialne i prawne oraz koszty administracyjne projektu stanowią koszty bezpośrednie. Nie należy wykazywać kosztów należących do kategorii kosztów administracyjnych w pozostałych kategoriach kosztów w ramach projektu objętego grantem.  </w:t>
      </w:r>
    </w:p>
    <w:p w14:paraId="63E203F2" w14:textId="77777777" w:rsidR="00B91B0D" w:rsidRPr="00853803" w:rsidRDefault="00807DF9" w:rsidP="006C715F">
      <w:pPr>
        <w:ind w:left="-5" w:right="419"/>
      </w:pPr>
      <w:r w:rsidRPr="00853803">
        <w:t xml:space="preserve">Otwarty katalog kosztów administracyjnych obejmuje w szczególności:  </w:t>
      </w:r>
    </w:p>
    <w:p w14:paraId="70BE3580" w14:textId="77777777" w:rsidR="00B91B0D" w:rsidRPr="00853803" w:rsidRDefault="00807DF9" w:rsidP="006C715F">
      <w:pPr>
        <w:numPr>
          <w:ilvl w:val="0"/>
          <w:numId w:val="6"/>
        </w:numPr>
        <w:ind w:right="419" w:hanging="223"/>
      </w:pPr>
      <w:r w:rsidRPr="00853803">
        <w:t xml:space="preserve">koszty koordynatora lub kierownika projektu oraz innego personelu bezpośrednio </w:t>
      </w:r>
    </w:p>
    <w:p w14:paraId="4C17607E" w14:textId="77777777" w:rsidR="00B91B0D" w:rsidRPr="00853803" w:rsidRDefault="00807DF9" w:rsidP="006C715F">
      <w:pPr>
        <w:spacing w:after="1" w:line="258" w:lineRule="auto"/>
        <w:ind w:left="-5" w:right="236"/>
      </w:pPr>
      <w:r w:rsidRPr="00853803">
        <w:t xml:space="preserve">zaangażowanego w zarządzanie, rozliczanie, monitorowanie projektu lub prowadzenie innych działań administracyjnych w projekcie, w tym w szczególności koszty wynagrodzenia tych osób, ich delegacji służbowych i szkoleń oraz koszty związane z wdrażaniem polityki równych szans przez te osoby, </w:t>
      </w:r>
    </w:p>
    <w:p w14:paraId="37DD9851" w14:textId="77777777" w:rsidR="00B91B0D" w:rsidRPr="00853803" w:rsidRDefault="00807DF9" w:rsidP="006C715F">
      <w:pPr>
        <w:numPr>
          <w:ilvl w:val="0"/>
          <w:numId w:val="6"/>
        </w:numPr>
        <w:ind w:right="419" w:hanging="223"/>
      </w:pPr>
      <w:r w:rsidRPr="00853803">
        <w:t xml:space="preserve">koszty zarządu (wynagrodzenia osób uprawnionych do reprezentowania jednostki, których zakresy czynności nie są przypisane wyłącznie do projektu, np. kierownika jednostki), </w:t>
      </w:r>
    </w:p>
    <w:p w14:paraId="4B292D66" w14:textId="77777777" w:rsidR="00B91B0D" w:rsidRPr="00853803" w:rsidRDefault="00807DF9">
      <w:pPr>
        <w:numPr>
          <w:ilvl w:val="0"/>
          <w:numId w:val="6"/>
        </w:numPr>
        <w:ind w:right="419" w:hanging="223"/>
      </w:pPr>
      <w:r w:rsidRPr="00853803">
        <w:t xml:space="preserve">koszty personelu obsługowego (obsługa kadrowa, finansowa, administracyjna, sekretariat, kancelaria, obsługa prawna, w tym dotycząca zamówień) na potrzeby funkcjonowania jednostki, </w:t>
      </w:r>
    </w:p>
    <w:p w14:paraId="05BF70F5" w14:textId="77777777" w:rsidR="00B91B0D" w:rsidRPr="00853803" w:rsidRDefault="00807DF9">
      <w:pPr>
        <w:numPr>
          <w:ilvl w:val="0"/>
          <w:numId w:val="6"/>
        </w:numPr>
        <w:ind w:right="419" w:hanging="223"/>
      </w:pPr>
      <w:r w:rsidRPr="00853803">
        <w:t xml:space="preserve">koszty obsługi księgowej (wynagrodzenia osób księgujących wydatki w projekcie, koszty związane ze zleceniem prowadzenia obsługi księgowej projektu biuru rachunkowemu), </w:t>
      </w:r>
    </w:p>
    <w:p w14:paraId="1C5D24BF" w14:textId="77777777" w:rsidR="00B91B0D" w:rsidRPr="00853803" w:rsidRDefault="00807DF9">
      <w:pPr>
        <w:numPr>
          <w:ilvl w:val="0"/>
          <w:numId w:val="6"/>
        </w:numPr>
        <w:ind w:right="419" w:hanging="223"/>
      </w:pPr>
      <w:r w:rsidRPr="00853803">
        <w:t xml:space="preserve">koszty utrzymania powierzchni biurowych (czynsz, najem, opłaty administracyjne) związanych  z obsługą administracyjną projektu, </w:t>
      </w:r>
    </w:p>
    <w:p w14:paraId="3C5780A3" w14:textId="77777777" w:rsidR="00B91B0D" w:rsidRPr="00853803" w:rsidRDefault="00807DF9">
      <w:pPr>
        <w:numPr>
          <w:ilvl w:val="0"/>
          <w:numId w:val="6"/>
        </w:numPr>
        <w:ind w:right="419" w:hanging="223"/>
      </w:pPr>
      <w:r w:rsidRPr="00853803">
        <w:t xml:space="preserve">wydatki związane z otworzeniem lub prowadzeniem wyodrębnionego na rzecz projektu subkonta na rachunku bankowym lub odrębnego rachunku bankowego, </w:t>
      </w:r>
    </w:p>
    <w:p w14:paraId="03EED179" w14:textId="77777777" w:rsidR="00B91B0D" w:rsidRPr="00853803" w:rsidRDefault="00807DF9">
      <w:pPr>
        <w:numPr>
          <w:ilvl w:val="0"/>
          <w:numId w:val="6"/>
        </w:numPr>
        <w:ind w:right="419" w:hanging="223"/>
      </w:pPr>
      <w:r w:rsidRPr="00853803">
        <w:t xml:space="preserve">amortyzacja, najem lub zakup aktywów (środków trwałych i wartości niematerialnych i prawnych) używanych na potrzeby osób, o których mowa w lit. a – d, </w:t>
      </w:r>
    </w:p>
    <w:p w14:paraId="7BE6C3C7" w14:textId="77777777" w:rsidR="00B91B0D" w:rsidRPr="00853803" w:rsidRDefault="00807DF9">
      <w:pPr>
        <w:numPr>
          <w:ilvl w:val="0"/>
          <w:numId w:val="6"/>
        </w:numPr>
        <w:ind w:right="419" w:hanging="223"/>
      </w:pPr>
      <w:r w:rsidRPr="00853803">
        <w:t xml:space="preserve">opłaty za energię elektryczną, cieplną, gazową i wodę, opłaty przesyłowe, opłaty za odprowadzanie ścieków w zakresie związanym z obsługą administracyjną projektu, </w:t>
      </w:r>
    </w:p>
    <w:p w14:paraId="5EF1ABAB" w14:textId="77777777" w:rsidR="00B91B0D" w:rsidRPr="00853803" w:rsidRDefault="00807DF9">
      <w:pPr>
        <w:numPr>
          <w:ilvl w:val="0"/>
          <w:numId w:val="6"/>
        </w:numPr>
        <w:ind w:right="419" w:hanging="223"/>
      </w:pPr>
      <w:r w:rsidRPr="00853803">
        <w:t xml:space="preserve">koszty usług pocztowych, telefonicznych, internetowych, kurierskich związanych z obsługą projektu, </w:t>
      </w:r>
    </w:p>
    <w:p w14:paraId="78539B0E" w14:textId="77777777" w:rsidR="00B91B0D" w:rsidRPr="00853803" w:rsidRDefault="00807DF9">
      <w:pPr>
        <w:numPr>
          <w:ilvl w:val="0"/>
          <w:numId w:val="6"/>
        </w:numPr>
        <w:ind w:right="419" w:hanging="223"/>
      </w:pPr>
      <w:r w:rsidRPr="00853803">
        <w:t xml:space="preserve">koszty usług powielania dokumentów związanych z obsługą projektu, </w:t>
      </w:r>
    </w:p>
    <w:p w14:paraId="3A70636B" w14:textId="77777777" w:rsidR="00B91B0D" w:rsidRPr="00853803" w:rsidRDefault="00807DF9">
      <w:pPr>
        <w:numPr>
          <w:ilvl w:val="0"/>
          <w:numId w:val="6"/>
        </w:numPr>
        <w:ind w:right="419" w:hanging="223"/>
      </w:pPr>
      <w:r w:rsidRPr="00853803">
        <w:t xml:space="preserve">koszty materiałów biurowych i artykułów piśmienniczych związanych z obsługą projektu, l) koszty ochrony, </w:t>
      </w:r>
    </w:p>
    <w:p w14:paraId="04A2D91D" w14:textId="77777777" w:rsidR="00B91B0D" w:rsidRPr="00853803" w:rsidRDefault="00807DF9">
      <w:pPr>
        <w:ind w:left="-5" w:right="419"/>
      </w:pPr>
      <w:r w:rsidRPr="00853803">
        <w:t xml:space="preserve">m) koszty sprzątania pomieszczeń związanych z obsługą projektu, w tym środków czystości, dezynsekcji, dezynfekcji, deratyzacji tych pomieszczeń. </w:t>
      </w:r>
    </w:p>
    <w:p w14:paraId="766FEDD2" w14:textId="77777777" w:rsidR="00B91B0D" w:rsidRPr="00853803" w:rsidRDefault="00807DF9">
      <w:pPr>
        <w:numPr>
          <w:ilvl w:val="0"/>
          <w:numId w:val="7"/>
        </w:numPr>
        <w:ind w:right="419" w:hanging="118"/>
      </w:pPr>
      <w:r w:rsidRPr="00853803">
        <w:t xml:space="preserve">Budżet projektu powinien być sporządzany w oparciu o jedną z podstawowych zasad kwalifikowalności, tj. racjonalności i efektywności wydatków. Efektywność dotyczy uzyskiwania jak najlepszych efektów przy danym poziomie nakładów. Racjonalność odnosi się do zapewnienia zgodności ze stawkami rynkowymi nie tylko pojedynczych wydatków wykazanych w szczegółowym budżecie projektu, ale również do łącznej wartości usług realizowanych w ramach projektu. W związku z w/w zasadami kwalifikowalności Wnioskodawca sporządza budżet w oparciu o Katalog maksymalnych stawek, stanowiącą </w:t>
      </w:r>
      <w:r w:rsidRPr="00853803">
        <w:rPr>
          <w:b/>
        </w:rPr>
        <w:t xml:space="preserve">załącznik nr </w:t>
      </w:r>
      <w:r w:rsidR="00DC422F">
        <w:rPr>
          <w:b/>
        </w:rPr>
        <w:t>6</w:t>
      </w:r>
      <w:r w:rsidRPr="00853803">
        <w:t xml:space="preserve">. do niniejszego ogłoszenia o naborze. </w:t>
      </w:r>
    </w:p>
    <w:p w14:paraId="3F038BA6" w14:textId="77777777" w:rsidR="00B91B0D" w:rsidRPr="00853803" w:rsidRDefault="00807DF9">
      <w:pPr>
        <w:numPr>
          <w:ilvl w:val="0"/>
          <w:numId w:val="7"/>
        </w:numPr>
        <w:ind w:right="419" w:hanging="118"/>
      </w:pPr>
      <w:r w:rsidRPr="00853803">
        <w:t xml:space="preserve">Wszystkie kwoty w szczegółowym budżecie powinny być wykazane w złotych (do dwóch miejsc po przecinku). W zależności od tego, czy VAT jest wydatkiem kwalifikowalnym, należy podać je  z uwzględnieniem podatku VAT lub bez. </w:t>
      </w:r>
    </w:p>
    <w:p w14:paraId="06112A9D" w14:textId="77777777" w:rsidR="00B91B0D" w:rsidRPr="00853803" w:rsidRDefault="00807DF9">
      <w:pPr>
        <w:numPr>
          <w:ilvl w:val="0"/>
          <w:numId w:val="7"/>
        </w:numPr>
        <w:ind w:right="419" w:hanging="118"/>
      </w:pPr>
      <w:r w:rsidRPr="00853803">
        <w:t xml:space="preserve">W polu „Nazwa pozycji budżetowej” należy nazwać pojedynczy wydatek, tzn. należy wskazać adekwatną do ponoszonego kosztu nazwę pozycji budżetowej (np. wynagrodzenie trenera/instruktora).Ponadto Wnioskodawca zobligowany jest szczegółowo rozpisać wydatki na poszczególne kategorie (np. wynagrodzenia poszczególnych członków personelu, wyżywienie, koszty przejazdów, materiały na zajęcia itd.) </w:t>
      </w:r>
    </w:p>
    <w:p w14:paraId="5B9C6B33" w14:textId="77777777" w:rsidR="00B91B0D" w:rsidRPr="00853803" w:rsidRDefault="00807DF9">
      <w:pPr>
        <w:numPr>
          <w:ilvl w:val="0"/>
          <w:numId w:val="7"/>
        </w:numPr>
        <w:ind w:right="419" w:hanging="118"/>
      </w:pPr>
      <w:r w:rsidRPr="00853803">
        <w:t xml:space="preserve">W polu „Pomoc publiczna/pomoc de </w:t>
      </w:r>
      <w:proofErr w:type="spellStart"/>
      <w:r w:rsidRPr="00853803">
        <w:t>minimis</w:t>
      </w:r>
      <w:proofErr w:type="spellEnd"/>
      <w:r w:rsidRPr="00853803">
        <w:t xml:space="preserve">” należy wpisać „TAK” przy danym wydatku tylko wówczas, gdy dany koszt w ramach pozycji budżetowej stanowi pomoc publiczną/de </w:t>
      </w:r>
      <w:proofErr w:type="spellStart"/>
      <w:r w:rsidRPr="00853803">
        <w:t>minimis</w:t>
      </w:r>
      <w:proofErr w:type="spellEnd"/>
      <w:r w:rsidRPr="00853803">
        <w:t xml:space="preserve">  w rozumieniu właściwych przepisów prawnych. W przypadku wydatków nieobjętych pomocą publiczną/de </w:t>
      </w:r>
      <w:proofErr w:type="spellStart"/>
      <w:r w:rsidRPr="00853803">
        <w:t>minimis</w:t>
      </w:r>
      <w:proofErr w:type="spellEnd"/>
      <w:r w:rsidRPr="00853803">
        <w:t xml:space="preserve"> należy zaznaczyć odpowiedź „NIE”. W ramach przedmiotowych naborów LGD </w:t>
      </w:r>
      <w:r w:rsidR="0080184E" w:rsidRPr="006C715F">
        <w:rPr>
          <w:color w:val="0D0D0D" w:themeColor="text1" w:themeTint="F2"/>
        </w:rPr>
        <w:t xml:space="preserve">„Vistula-Terra </w:t>
      </w:r>
      <w:proofErr w:type="spellStart"/>
      <w:r w:rsidR="0080184E" w:rsidRPr="006C715F">
        <w:rPr>
          <w:color w:val="0D0D0D" w:themeColor="text1" w:themeTint="F2"/>
        </w:rPr>
        <w:t>Culmensis</w:t>
      </w:r>
      <w:proofErr w:type="spellEnd"/>
      <w:r w:rsidR="0080184E" w:rsidRPr="006C715F">
        <w:rPr>
          <w:color w:val="0D0D0D" w:themeColor="text1" w:themeTint="F2"/>
        </w:rPr>
        <w:t xml:space="preserve">-Rozwój przez Tradycję” </w:t>
      </w:r>
      <w:r w:rsidRPr="006C715F">
        <w:rPr>
          <w:color w:val="0D0D0D" w:themeColor="text1" w:themeTint="F2"/>
        </w:rPr>
        <w:t>nie przewidział</w:t>
      </w:r>
      <w:r w:rsidR="0080184E" w:rsidRPr="006C715F">
        <w:rPr>
          <w:color w:val="0D0D0D" w:themeColor="text1" w:themeTint="F2"/>
        </w:rPr>
        <w:t xml:space="preserve">a </w:t>
      </w:r>
      <w:r w:rsidRPr="00853803">
        <w:t xml:space="preserve">wystąpienia w ramach projektów pomocy publicznej/de </w:t>
      </w:r>
      <w:proofErr w:type="spellStart"/>
      <w:r w:rsidRPr="00853803">
        <w:t>minimis</w:t>
      </w:r>
      <w:proofErr w:type="spellEnd"/>
      <w:r w:rsidRPr="00853803">
        <w:t xml:space="preserve">, co nie zwalnia Wnioskodawców od przeanalizowania każdego wydatku pod kątem wystąpienia pomocy publicznej/de </w:t>
      </w:r>
      <w:proofErr w:type="spellStart"/>
      <w:r w:rsidRPr="00853803">
        <w:t>minimis</w:t>
      </w:r>
      <w:proofErr w:type="spellEnd"/>
      <w:r w:rsidRPr="00853803">
        <w:t xml:space="preserve">. Wnioskodawca jest zobligowany wstawić w  polu „Pomoc publiczna/pomoc de </w:t>
      </w:r>
      <w:proofErr w:type="spellStart"/>
      <w:r w:rsidRPr="00853803">
        <w:t>minimis</w:t>
      </w:r>
      <w:proofErr w:type="spellEnd"/>
      <w:r w:rsidRPr="00853803">
        <w:t xml:space="preserve">” odpowiedź „TAK” lub „NIE”. </w:t>
      </w:r>
    </w:p>
    <w:p w14:paraId="1AC97D23" w14:textId="77777777" w:rsidR="00B91B0D" w:rsidRPr="00853803" w:rsidRDefault="00807DF9">
      <w:pPr>
        <w:spacing w:after="0"/>
        <w:ind w:left="0" w:right="0" w:firstLine="0"/>
        <w:jc w:val="left"/>
      </w:pPr>
      <w:r w:rsidRPr="00853803">
        <w:t xml:space="preserve"> </w:t>
      </w:r>
    </w:p>
    <w:p w14:paraId="3ED279FD" w14:textId="77777777" w:rsidR="00B91B0D" w:rsidRPr="00853803" w:rsidRDefault="00807DF9">
      <w:pPr>
        <w:numPr>
          <w:ilvl w:val="0"/>
          <w:numId w:val="7"/>
        </w:numPr>
        <w:ind w:right="419" w:hanging="118"/>
      </w:pPr>
      <w:r w:rsidRPr="00853803">
        <w:t xml:space="preserve">W polu „Wkład niepieniężny” oznaczyć należy za pomocą „TAK” pozycje budżetowe, w których Wnioskodawca wnosi do projektu wkład własny w postaci niepieniężnej (rzeczowej/osobowej), np. zaangażowanie wolontariusza/ki, udostępnienie </w:t>
      </w:r>
      <w:proofErr w:type="spellStart"/>
      <w:r w:rsidRPr="00853803">
        <w:t>sal</w:t>
      </w:r>
      <w:proofErr w:type="spellEnd"/>
      <w:r w:rsidRPr="00853803">
        <w:t xml:space="preserve"> lekcyjnych na potrzeby realizacji kursu. Wnoszony wkład niepieniężny musi spełniać warunki określone w Wytycznych w zakresie kwalifikowalności;  </w:t>
      </w:r>
    </w:p>
    <w:p w14:paraId="2B9EA352" w14:textId="77777777" w:rsidR="00B91B0D" w:rsidRPr="00853803" w:rsidRDefault="00807DF9">
      <w:pPr>
        <w:numPr>
          <w:ilvl w:val="0"/>
          <w:numId w:val="7"/>
        </w:numPr>
        <w:ind w:right="419" w:hanging="118"/>
      </w:pPr>
      <w:r w:rsidRPr="00853803">
        <w:t xml:space="preserve">W polu „Jednostka miary” należy wskazać jednostkę, która będzie stosowana do wyceny kosztu danej pozycji budżetowej (np. dla pozycji budżetowej „Wynagrodzenie trenera” może to być „etat”, „miesiąc” czy „godzina”, w zależności od charakteru zaangażowania nauczyciela w projekcie). - W polu „Liczba” określić należy proponowaną liczbę jednostek kosztu ponoszonych w ramach danego roku budżetowego. </w:t>
      </w:r>
    </w:p>
    <w:p w14:paraId="7FEC5468" w14:textId="77777777" w:rsidR="00B91B0D" w:rsidRPr="00853803" w:rsidRDefault="00807DF9">
      <w:pPr>
        <w:numPr>
          <w:ilvl w:val="0"/>
          <w:numId w:val="7"/>
        </w:numPr>
        <w:ind w:right="419" w:hanging="118"/>
      </w:pPr>
      <w:r w:rsidRPr="00853803">
        <w:t xml:space="preserve">W polu „Cena jednostkowa” należy wskazać proponowaną cenę jednostkową danego kosztu  w ramach danego roku budżetowego. </w:t>
      </w:r>
    </w:p>
    <w:p w14:paraId="286F0EE5" w14:textId="77777777" w:rsidR="00B91B0D" w:rsidRPr="00853803" w:rsidRDefault="00807DF9">
      <w:pPr>
        <w:numPr>
          <w:ilvl w:val="0"/>
          <w:numId w:val="7"/>
        </w:numPr>
        <w:ind w:right="419" w:hanging="118"/>
      </w:pPr>
      <w:r w:rsidRPr="00853803">
        <w:t xml:space="preserve">Pola „Razem” oraz „Łącznie” uzupełniają się automatycznie.  </w:t>
      </w:r>
    </w:p>
    <w:p w14:paraId="479B3D6F" w14:textId="77777777" w:rsidR="00B91B0D" w:rsidRPr="00853803" w:rsidRDefault="00807DF9">
      <w:pPr>
        <w:numPr>
          <w:ilvl w:val="0"/>
          <w:numId w:val="7"/>
        </w:numPr>
        <w:ind w:right="419" w:hanging="118"/>
      </w:pPr>
      <w:r w:rsidRPr="00853803">
        <w:t xml:space="preserve">W Polu „Dofinansowanie” należy wskazać wartość dofinansowania przyporządkowaną dla danej pozycji budżetowej. Wartość i poziom dofinansowania określony limitami jest weryfikowany  w odniesieniu do budżetu projektu jako całości, nie zaś w odniesieniu do pojedynczej pozycji budżetu szczegółowego.  </w:t>
      </w:r>
    </w:p>
    <w:p w14:paraId="2990A7CA" w14:textId="77777777" w:rsidR="00B91B0D" w:rsidRPr="00853803" w:rsidRDefault="00807DF9">
      <w:pPr>
        <w:numPr>
          <w:ilvl w:val="0"/>
          <w:numId w:val="7"/>
        </w:numPr>
        <w:ind w:right="419" w:hanging="118"/>
      </w:pPr>
      <w:r w:rsidRPr="00853803">
        <w:t xml:space="preserve">W Polu „Wkład własny” należy wskazać wartość wkładu własnego zarówno pieniężnego jak  i niepieniężnego. Wartość i poziom wkładu własnego określony limitami jest weryfikowany  w odniesieniu do budżetu projektu jako całości, nie zaś w odniesieniu do pojedynczej pozycji budżetu szczegółowego.  </w:t>
      </w:r>
    </w:p>
    <w:p w14:paraId="2D81A968" w14:textId="77777777" w:rsidR="00B91B0D" w:rsidRPr="00853803" w:rsidRDefault="00807DF9">
      <w:pPr>
        <w:numPr>
          <w:ilvl w:val="0"/>
          <w:numId w:val="7"/>
        </w:numPr>
        <w:ind w:right="419" w:hanging="118"/>
      </w:pPr>
      <w:r w:rsidRPr="00853803">
        <w:t>Pod budżetem szczegółowym zamieścić należy uzasadnienia dla części ponoszonych kosztów  w ramach danego zadania merytorycznego. Uzasadnienia dotyczą 4 aspektów: uzasadnienie dla cross-</w:t>
      </w:r>
      <w:proofErr w:type="spellStart"/>
      <w:r w:rsidRPr="00853803">
        <w:t>financingu</w:t>
      </w:r>
      <w:proofErr w:type="spellEnd"/>
      <w:r w:rsidRPr="00853803">
        <w:t xml:space="preserve"> (nie dotyczy wniosków o dofinansowanie składanych w niniejszym naborze); uzasadnienie dla środków trwałych (jeśli dotyczy), w tym przyjętych sposobów ich pozyskania; uzasadnienie dla wartości niematerialnych i prawnych (jeśli dotyczy), w tym przyjętych sposobów ich pozyskania; uzasadnienie kosztów specyficznych. </w:t>
      </w:r>
    </w:p>
    <w:p w14:paraId="624CB706" w14:textId="77777777" w:rsidR="00B91B0D" w:rsidRPr="00853803" w:rsidRDefault="00807DF9">
      <w:pPr>
        <w:numPr>
          <w:ilvl w:val="0"/>
          <w:numId w:val="7"/>
        </w:numPr>
        <w:ind w:right="419" w:hanging="118"/>
      </w:pPr>
      <w:r w:rsidRPr="00853803">
        <w:t>W polu „Uzasadnienie dla cross-</w:t>
      </w:r>
      <w:proofErr w:type="spellStart"/>
      <w:r w:rsidRPr="00853803">
        <w:t>financingu</w:t>
      </w:r>
      <w:proofErr w:type="spellEnd"/>
      <w:r w:rsidRPr="00853803">
        <w:t xml:space="preserve">” (nie dotyczy wniosków o dofinansowanie składanych  w niniejszym naborze) należy wskazać uzasadnienie konieczności sfinansowania zakupu nieruchomości, infrastruktury czy dostosowania lub adaptacji (prace remontowo-wykończeniowe) budynków i pomieszczeń dla realizacji konkretnych zadań merytorycznych w ramach projektu.  W polu tym należy uzasadnić również, dlaczego bez poniesienia przedmiotowych wydatków realizacja projektu nie byłaby możliwa, w szczególności w związku z zapewnieniem realizacji zasady równości szans, a zwłaszcza potrzeb osób z niepełnosprawnościami.  </w:t>
      </w:r>
    </w:p>
    <w:p w14:paraId="34163C85" w14:textId="77777777" w:rsidR="00B91B0D" w:rsidRPr="00853803" w:rsidRDefault="00807DF9">
      <w:pPr>
        <w:ind w:left="-5" w:right="419"/>
      </w:pPr>
      <w:r w:rsidRPr="00853803">
        <w:t>Uwaga! Poniesienie wydatków w ramach cross-</w:t>
      </w:r>
      <w:proofErr w:type="spellStart"/>
      <w:r w:rsidRPr="00853803">
        <w:t>financingu</w:t>
      </w:r>
      <w:proofErr w:type="spellEnd"/>
      <w:r w:rsidRPr="00853803">
        <w:t xml:space="preserve"> wiąże się z zachowaniem trwałości projektu, która zgodnie z Wytycznymi w zakresie kwalifikowalności wydatków obowiązuje  w odniesieniu do współfinansowanej w projekcie infrastruktury. </w:t>
      </w:r>
    </w:p>
    <w:p w14:paraId="541C7DE7" w14:textId="77777777" w:rsidR="00B91B0D" w:rsidRPr="00853803" w:rsidRDefault="00807DF9">
      <w:pPr>
        <w:numPr>
          <w:ilvl w:val="0"/>
          <w:numId w:val="7"/>
        </w:numPr>
        <w:ind w:right="419" w:hanging="118"/>
      </w:pPr>
      <w:r w:rsidRPr="00853803">
        <w:t xml:space="preserve">W polu „Uzasadnienie dla środków trwałych” należy uzasadnić konieczność sfinansowania danego środka trwałego dla realizacji konkretnego zadania merytorycznego. W przypadku środka trwałego  o wartości początkowej równej lub wyższej niż 3 500 złotych netto Wnioskodawca jest zobowiązany dodatkowo uzasadnić, że założona metoda pozyskania środka trwałego do projektu (np. zakup/wynajem/leasing/amortyzacja) jest najbardziej efektywna, uwzględniając przedmiot i cel projektu. </w:t>
      </w:r>
    </w:p>
    <w:p w14:paraId="6416DA9C" w14:textId="77777777" w:rsidR="00B91B0D" w:rsidRPr="00853803" w:rsidRDefault="00807DF9">
      <w:pPr>
        <w:numPr>
          <w:ilvl w:val="0"/>
          <w:numId w:val="7"/>
        </w:numPr>
        <w:ind w:right="419" w:hanging="118"/>
      </w:pPr>
      <w:r w:rsidRPr="00853803">
        <w:t>Zakup środków trwałych o wartości jednostkowej równej i wyższej niż 3 500 złotych netto w ramach kosztów bezpośrednich projektów oraz wydatków w ramach cross-</w:t>
      </w:r>
      <w:proofErr w:type="spellStart"/>
      <w:r w:rsidRPr="00853803">
        <w:t>financingu</w:t>
      </w:r>
      <w:proofErr w:type="spellEnd"/>
      <w:r w:rsidRPr="00853803">
        <w:t xml:space="preserve"> (jeśli dotyczy lub jest dozwolony w ramach danego naboru) jest objęty limitem procentowym 10% całkowitej wartości projektu. W związku z tym w uzasadnieniu dla zakupu danego środka trwałego o wartości jednostkowej równej i wyższej niż 3 500 złotych netto należy wskazać wartość netto środka trwałego objętego powyższym limitem, pamiętać, jednak należy żeby w budżecie wskazać i do limitu wliczyć wartość brutto środka trwałego (z VAT – o ile VAT jest kwalifikowalny w projekcie). </w:t>
      </w:r>
    </w:p>
    <w:p w14:paraId="5BCD8EC0" w14:textId="77777777" w:rsidR="00B91B0D" w:rsidRPr="00853803" w:rsidRDefault="00807DF9">
      <w:pPr>
        <w:numPr>
          <w:ilvl w:val="0"/>
          <w:numId w:val="7"/>
        </w:numPr>
        <w:ind w:right="419" w:hanging="118"/>
      </w:pPr>
      <w:r w:rsidRPr="00853803">
        <w:t xml:space="preserve">W polu „Uzasadnienie dla wartości niematerialnych i prawnych” należy uzasadnić konieczność sfinansowania danej wartości niematerialnej i prawnej dla realizacji konkretnego zadania  merytorycznego. W uzasadnieniu dla wartości niematerialnej i prawnej należy uwzględnić: okres realizacji projektu; tożsame lub zbliżone do planowanych do pozyskania w ramach projektu wartości niematerialne i prawne będące w posiadaniu wnioskodawcy, w tym wartości niematerialne i prawne nabyte w ramach projektów współfinansowanych ze środków publicznych;  wybór metody pozyskania wartości niematerialnej i prawnej.  </w:t>
      </w:r>
    </w:p>
    <w:p w14:paraId="77EA5428" w14:textId="77777777" w:rsidR="00B91B0D" w:rsidRPr="00853803" w:rsidRDefault="00807DF9">
      <w:pPr>
        <w:numPr>
          <w:ilvl w:val="0"/>
          <w:numId w:val="7"/>
        </w:numPr>
        <w:ind w:right="419" w:hanging="118"/>
      </w:pPr>
      <w:r w:rsidRPr="00853803">
        <w:t xml:space="preserve">Pole „Uzasadnienie kosztów specyficznych” należy wypełnić dla danego zadania merytorycznego jeżeli w ramach projektu planowane są koszty o charakterze niestandardowym lub specjalnym; planowane są koszty nie są ujęte w Katalogu stawek maksymalnych, stanowiącą </w:t>
      </w:r>
      <w:r w:rsidRPr="00DC422F">
        <w:rPr>
          <w:b/>
          <w:color w:val="0D0D0D" w:themeColor="text1" w:themeTint="F2"/>
        </w:rPr>
        <w:t xml:space="preserve">załącznik nr </w:t>
      </w:r>
      <w:r w:rsidR="00DC422F" w:rsidRPr="00DC422F">
        <w:rPr>
          <w:b/>
          <w:color w:val="0D0D0D" w:themeColor="text1" w:themeTint="F2"/>
        </w:rPr>
        <w:t>6</w:t>
      </w:r>
      <w:r w:rsidRPr="00DC422F">
        <w:rPr>
          <w:color w:val="0D0D0D" w:themeColor="text1" w:themeTint="F2"/>
        </w:rPr>
        <w:t xml:space="preserve"> </w:t>
      </w:r>
      <w:r w:rsidRPr="00853803">
        <w:t xml:space="preserve">do niniejszego ogłoszenia o naborze; planowane są koszty składające się na pozycję budżetową, którą w budżecie szczegółowym wskazana jest jednostkowo (należy określić składowe całego kosztu, np. koszt szkolenia jako usługi kompleksowej należy rozpisać na koszty prowadzącego, koszty Sali szkoleniowej, koszty materiałów itp.); planowane są koszty z częściową kwalifikowalnością VAT (należy wskazać pozycje budżetowe dla których podatek VAT jest kwalifikowany lub nie jest kwalifikowany, w zależności od ogólnej zasady konstruowania budżetu projektu w kontekście kwalifikowania podatku VAT).  </w:t>
      </w:r>
    </w:p>
    <w:p w14:paraId="73AB7EC2" w14:textId="77777777" w:rsidR="00B91B0D" w:rsidRPr="00853803" w:rsidRDefault="00807DF9">
      <w:pPr>
        <w:spacing w:after="0"/>
        <w:ind w:left="0" w:right="0" w:firstLine="0"/>
        <w:jc w:val="left"/>
      </w:pPr>
      <w:r w:rsidRPr="00853803">
        <w:t xml:space="preserve"> </w:t>
      </w:r>
    </w:p>
    <w:p w14:paraId="152ADEFA" w14:textId="77777777" w:rsidR="00B91B0D" w:rsidRPr="00853803" w:rsidRDefault="00807DF9">
      <w:pPr>
        <w:ind w:left="-5" w:right="419"/>
      </w:pPr>
      <w:r w:rsidRPr="00853803">
        <w:t xml:space="preserve">W przypadku niestosowania się do zasad konstruowania budżetu projektu projekt może nie spełnić </w:t>
      </w:r>
    </w:p>
    <w:p w14:paraId="28B8D219" w14:textId="77777777" w:rsidR="00B91B0D" w:rsidRPr="00853803" w:rsidRDefault="00807DF9">
      <w:pPr>
        <w:ind w:left="-5" w:right="419"/>
      </w:pPr>
      <w:r w:rsidRPr="00853803">
        <w:t xml:space="preserve">„Kryteriów wyboru projektu”. Niespełnienie kryterium zgodności z LSR nr 25 skutkuje niespełnieniem warunku uzyskania pozytywnej oceny nr 1 -  Uzyskanie odpowiedzi TAK lub NIE DOTYCZY za spełnienie kryteriów zgodności z LSR, co skutkować będzie negatywną oceną ogólną projektu. Niespełnienie lokalnego kryterium wyboru nr 4 może skutkować niespełnieniem warunku uzyskania pozytywnej oceny nr 2 -  Uzyskanie co najmniej 25 punktów, w tym uzyskanie co najmniej 20 pkt. łącznie za spełnienie lokalnych kryteriów wyboru nr od 1 do 5 oraz uzyskanie co najmniej 1 pkt. za spełnienie każdego z lokalnych kryteriów wyboru nr 1, 2, 3, 4 i 5, co spowoduje negatywną ocenę ogólną projektu.  </w:t>
      </w:r>
    </w:p>
    <w:p w14:paraId="5560C22D" w14:textId="77777777" w:rsidR="00B91B0D" w:rsidRPr="00853803" w:rsidRDefault="00807DF9">
      <w:pPr>
        <w:spacing w:after="0"/>
        <w:ind w:left="0" w:right="0" w:firstLine="0"/>
        <w:jc w:val="left"/>
      </w:pPr>
      <w:r w:rsidRPr="00853803">
        <w:t xml:space="preserve"> </w:t>
      </w:r>
    </w:p>
    <w:p w14:paraId="7C0621EB" w14:textId="77777777" w:rsidR="00B91B0D" w:rsidRPr="00853803" w:rsidRDefault="00807DF9">
      <w:pPr>
        <w:ind w:left="-5" w:right="419"/>
      </w:pPr>
      <w:r w:rsidRPr="00853803">
        <w:t xml:space="preserve">Weryfikacja wydatków rozliczanych uproszczoną metodą: </w:t>
      </w:r>
    </w:p>
    <w:p w14:paraId="125031F4" w14:textId="77777777" w:rsidR="00B91B0D" w:rsidRPr="00853803" w:rsidRDefault="00807DF9">
      <w:pPr>
        <w:numPr>
          <w:ilvl w:val="0"/>
          <w:numId w:val="8"/>
        </w:numPr>
        <w:ind w:right="419" w:hanging="230"/>
      </w:pPr>
      <w:r w:rsidRPr="00853803">
        <w:t xml:space="preserve">Szczegółowe warunki rozliczania kosztów w ramach danego projektu na podstawie uproszczonych metod określa umowa o dofinansowanie.  </w:t>
      </w:r>
    </w:p>
    <w:p w14:paraId="2999219A" w14:textId="77777777" w:rsidR="00B91B0D" w:rsidRPr="00853803" w:rsidRDefault="00807DF9">
      <w:pPr>
        <w:numPr>
          <w:ilvl w:val="0"/>
          <w:numId w:val="8"/>
        </w:numPr>
        <w:ind w:right="419" w:hanging="230"/>
      </w:pPr>
      <w:r w:rsidRPr="00853803">
        <w:t xml:space="preserve">Wydatki rozliczane uproszczoną metodą są traktowane jako wydatki poniesione.  </w:t>
      </w:r>
    </w:p>
    <w:p w14:paraId="72AAE11E" w14:textId="77777777" w:rsidR="00B91B0D" w:rsidRPr="00853803" w:rsidRDefault="00807DF9">
      <w:pPr>
        <w:ind w:left="-5" w:right="419"/>
      </w:pPr>
      <w:r w:rsidRPr="00853803">
        <w:t xml:space="preserve">Nie ma obowiązku gromadzenia ani opisywania dokumentów księgowych w ramach projektu na potwierdzenie poniesienia wydatków, które zostały wykazane jako wydatki objęte uproszczoną metodą. Niemniej beneficjent będzie zobowiązany w umowie o dofinansowanie do przedstawienia dokumentacji potwierdzającej osiągnięcie rezultatów, wykonanie produktów lub zrealizowanie działań zgodnie z zatwierdzonym wnioskiem o dofinansowanie projektu. </w:t>
      </w:r>
    </w:p>
    <w:p w14:paraId="208B2360" w14:textId="77777777" w:rsidR="00B91B0D" w:rsidRPr="00853803" w:rsidRDefault="00807DF9">
      <w:pPr>
        <w:ind w:left="-5" w:right="419"/>
      </w:pPr>
      <w:r w:rsidRPr="00853803">
        <w:t xml:space="preserve">Weryfikacja wydatków zadeklarowanych według uproszczonych metod dokonywana jest w oparciu  o faktyczny postęp realizacji projektu i osiągnięte wskaźniki, przy czym: w przypadku kwot ryczałtowych (kwoty uproszczonej) – weryfikacja wydatków polega na sprawdzeniu, czy działania zadeklarowane przez beneficjenta zostały zrealizowane, a określone w umowie o dofinansowanie wskaźniki produktu lub rezultatu osiągnięte. Rozliczenie, co do zasady, jest uzależnione od zrealizowania danego działania, ale może być również dokonywane w etapach w zależności od specyfiki projektu. </w:t>
      </w:r>
    </w:p>
    <w:p w14:paraId="14D8EDDF" w14:textId="77777777" w:rsidR="00B91B0D" w:rsidRPr="00853803" w:rsidRDefault="00807DF9">
      <w:pPr>
        <w:ind w:left="-5" w:right="419"/>
      </w:pPr>
      <w:proofErr w:type="spellStart"/>
      <w:r w:rsidRPr="00853803">
        <w:t>Grantobiorca</w:t>
      </w:r>
      <w:proofErr w:type="spellEnd"/>
      <w:r w:rsidRPr="00853803">
        <w:t xml:space="preserve"> rozlicza wydatki w ramach projektu objętego grantem w oparciu  o kwotę uproszczoną, zgodnie z Wnioskiem o dofinansowanie oraz Wytycznymi w zakresie kwalifikowalności wydatków.  </w:t>
      </w:r>
    </w:p>
    <w:p w14:paraId="612A4F3D" w14:textId="77777777" w:rsidR="00B91B0D" w:rsidRPr="00853803" w:rsidRDefault="00807DF9">
      <w:pPr>
        <w:ind w:left="-5" w:right="419"/>
      </w:pPr>
      <w:r w:rsidRPr="00853803">
        <w:t xml:space="preserve">W przypadku nieosiągnięcia wskaźników uznaje się, iż </w:t>
      </w:r>
      <w:proofErr w:type="spellStart"/>
      <w:r w:rsidRPr="00853803">
        <w:t>Grantobiorca</w:t>
      </w:r>
      <w:proofErr w:type="spellEnd"/>
      <w:r w:rsidRPr="00853803">
        <w:t xml:space="preserve"> nie zrealizował projektu objętego grantem prawidłowo oraz nie rozliczył przyznanej kwoty. </w:t>
      </w:r>
    </w:p>
    <w:p w14:paraId="2F2EBF16" w14:textId="77777777" w:rsidR="00B91B0D" w:rsidRPr="00853803" w:rsidRDefault="00807DF9">
      <w:pPr>
        <w:spacing w:after="0"/>
        <w:ind w:left="0" w:right="0" w:firstLine="0"/>
        <w:jc w:val="left"/>
      </w:pPr>
      <w:r w:rsidRPr="00853803">
        <w:t xml:space="preserve"> </w:t>
      </w:r>
    </w:p>
    <w:p w14:paraId="2F65865C" w14:textId="77777777" w:rsidR="00B91B0D" w:rsidRPr="00853803" w:rsidRDefault="00807DF9">
      <w:pPr>
        <w:ind w:left="-5" w:right="419"/>
      </w:pPr>
      <w:r w:rsidRPr="00853803">
        <w:t xml:space="preserve">W przypadku niezrealizowania wskaźników lub niespełnienia kryterium wyboru operacji, LGD może uznać całość lub odpowiednią część rozliczonej kwoty uproszczonej w ramach projektu objętego grantem za niekwalifikowaną; W przypadku niezrealizowania wskaźników </w:t>
      </w:r>
      <w:proofErr w:type="spellStart"/>
      <w:r w:rsidRPr="00853803">
        <w:t>Grantobiorca</w:t>
      </w:r>
      <w:proofErr w:type="spellEnd"/>
      <w:r w:rsidRPr="00853803">
        <w:t xml:space="preserve"> może również sam zwrócić się do LGD z wnioskiem o proporcjonalne rozliczenie kwoty uproszczonej do poziomu osiągniętych wskaźników. </w:t>
      </w:r>
    </w:p>
    <w:p w14:paraId="64E04951" w14:textId="77777777" w:rsidR="00B91B0D" w:rsidRPr="00853803" w:rsidRDefault="00807DF9">
      <w:pPr>
        <w:ind w:left="-5" w:right="419"/>
      </w:pPr>
      <w:r w:rsidRPr="00853803">
        <w:t xml:space="preserve">Wydatki muszą zostać dokonane w sposób racjonalny i efektywny z zachowaniem zasad uzyskiwania najlepszych efektów z danych nakładów oraz w sposób oszczędny, tzn. w oparciu o zasadę dążenia do uzyskania założonych efektów przy jak najniższej kwocie wydatku. Ponadto, wszystkie wydatki muszą być logicznie ze sobą powiązane i wynikać z zaplanowanych działań. </w:t>
      </w:r>
    </w:p>
    <w:p w14:paraId="0B6996B9" w14:textId="77777777" w:rsidR="00B91B0D" w:rsidRPr="00853803" w:rsidRDefault="00807DF9">
      <w:pPr>
        <w:spacing w:after="1" w:line="258" w:lineRule="auto"/>
        <w:ind w:left="-5" w:right="412"/>
      </w:pPr>
      <w:r w:rsidRPr="00853803">
        <w:t xml:space="preserve">Wszelkie zasady dotyczące kwalifikowalności, które wnioskodawca obowiązkowo musi stosować, zawierają </w:t>
      </w:r>
      <w:r w:rsidRPr="00853803">
        <w:rPr>
          <w:i/>
        </w:rPr>
        <w:t>Wytyczne MR w zakresie kwalifikowalności wydatków w ramach Europejskiego Funduszu Rozwoju Regionalnego, Europejskiego Funduszu Społecznego oraz Funduszu Spójności na lata 20142020 z dnia 23 sierpnia 2017 r.</w:t>
      </w:r>
    </w:p>
    <w:p w14:paraId="6CC7F911" w14:textId="77777777" w:rsidR="00B91B0D" w:rsidRPr="00853803" w:rsidRDefault="00807DF9">
      <w:pPr>
        <w:spacing w:after="0"/>
        <w:ind w:left="0" w:right="0" w:firstLine="0"/>
        <w:jc w:val="left"/>
      </w:pPr>
      <w:r w:rsidRPr="00853803">
        <w:t xml:space="preserve"> </w:t>
      </w:r>
    </w:p>
    <w:p w14:paraId="4EAAF46A" w14:textId="77777777" w:rsidR="00B91B0D" w:rsidRPr="00853803" w:rsidRDefault="00807DF9">
      <w:pPr>
        <w:pStyle w:val="Nagwek1"/>
        <w:ind w:left="332" w:hanging="347"/>
      </w:pPr>
      <w:r w:rsidRPr="00853803">
        <w:t xml:space="preserve">ETAPY WERYFIKACJI </w:t>
      </w:r>
    </w:p>
    <w:p w14:paraId="0F6F6E70" w14:textId="77777777" w:rsidR="00B91B0D" w:rsidRPr="00853803" w:rsidRDefault="00807DF9">
      <w:pPr>
        <w:ind w:left="-5" w:right="419"/>
      </w:pPr>
      <w:r w:rsidRPr="00853803">
        <w:t xml:space="preserve">Wnioski o dofinansowanie, złożone w odpowiedzi na ogłoszenie, zostaną ocenione zgodnie  z </w:t>
      </w:r>
      <w:r w:rsidR="00DC422F" w:rsidRPr="00F63FBE">
        <w:rPr>
          <w:iCs/>
        </w:rPr>
        <w:t>Procedura oceny i wyboru projektów w ramach w ramach środków RPO W K-P na lata 2014-2020 - środki EFS (oś 11</w:t>
      </w:r>
      <w:r w:rsidR="00DC422F">
        <w:rPr>
          <w:iCs/>
        </w:rPr>
        <w:t xml:space="preserve">), </w:t>
      </w:r>
      <w:r w:rsidRPr="00853803">
        <w:t xml:space="preserve">stanowiącą załącznik nr 5 do ogłoszenia o naborze. </w:t>
      </w:r>
    </w:p>
    <w:p w14:paraId="40EC6FB1" w14:textId="77777777" w:rsidR="00B91B0D" w:rsidRPr="00853803" w:rsidRDefault="00807DF9">
      <w:pPr>
        <w:spacing w:after="31"/>
        <w:ind w:left="-5" w:right="419"/>
      </w:pPr>
      <w:r w:rsidRPr="00853803">
        <w:t xml:space="preserve">ETAPY  WERYFIKACJI WNIOSKÓW O DOFINANSOWANIE: </w:t>
      </w:r>
    </w:p>
    <w:p w14:paraId="4985AB32" w14:textId="77777777" w:rsidR="00B91B0D" w:rsidRPr="00853803" w:rsidRDefault="00807DF9">
      <w:pPr>
        <w:numPr>
          <w:ilvl w:val="0"/>
          <w:numId w:val="9"/>
        </w:numPr>
        <w:spacing w:after="34"/>
        <w:ind w:right="419" w:hanging="348"/>
      </w:pPr>
      <w:r w:rsidRPr="00853803">
        <w:t xml:space="preserve">Weryfikacja wstępna wniosku o dofinansowanie </w:t>
      </w:r>
    </w:p>
    <w:p w14:paraId="28058B76" w14:textId="77777777" w:rsidR="00B91B0D" w:rsidRPr="00853803" w:rsidRDefault="00807DF9">
      <w:pPr>
        <w:numPr>
          <w:ilvl w:val="0"/>
          <w:numId w:val="9"/>
        </w:numPr>
        <w:spacing w:after="34"/>
        <w:ind w:right="419" w:hanging="348"/>
      </w:pPr>
      <w:r w:rsidRPr="00853803">
        <w:t xml:space="preserve">Ocena pod kątem zgodności z LSR </w:t>
      </w:r>
    </w:p>
    <w:p w14:paraId="77C3EFBA" w14:textId="77777777" w:rsidR="00B91B0D" w:rsidRPr="00853803" w:rsidRDefault="00807DF9">
      <w:pPr>
        <w:numPr>
          <w:ilvl w:val="0"/>
          <w:numId w:val="9"/>
        </w:numPr>
        <w:spacing w:after="33"/>
        <w:ind w:right="419" w:hanging="348"/>
      </w:pPr>
      <w:r w:rsidRPr="00853803">
        <w:t xml:space="preserve">Ocena zgodności projektu z lokalnymi kryteriami wyboru </w:t>
      </w:r>
    </w:p>
    <w:p w14:paraId="32D0A5D0" w14:textId="77777777" w:rsidR="00B91B0D" w:rsidRPr="00853803" w:rsidRDefault="00807DF9">
      <w:pPr>
        <w:numPr>
          <w:ilvl w:val="0"/>
          <w:numId w:val="9"/>
        </w:numPr>
        <w:ind w:right="419" w:hanging="348"/>
      </w:pPr>
      <w:r w:rsidRPr="00853803">
        <w:t xml:space="preserve">Przyjęcie listy rankingowej </w:t>
      </w:r>
    </w:p>
    <w:p w14:paraId="0975DE21" w14:textId="77777777" w:rsidR="00B91B0D" w:rsidRPr="00853803" w:rsidRDefault="00807DF9">
      <w:pPr>
        <w:spacing w:after="31"/>
        <w:ind w:left="0" w:right="0" w:firstLine="0"/>
        <w:jc w:val="left"/>
      </w:pPr>
      <w:r w:rsidRPr="00853803">
        <w:t xml:space="preserve"> </w:t>
      </w:r>
    </w:p>
    <w:p w14:paraId="09D748FF" w14:textId="77777777" w:rsidR="00B91B0D" w:rsidRPr="00853803" w:rsidRDefault="00807DF9">
      <w:pPr>
        <w:pStyle w:val="Nagwek1"/>
        <w:ind w:left="392" w:hanging="407"/>
      </w:pPr>
      <w:r w:rsidRPr="00853803">
        <w:t xml:space="preserve">KRYTERIA WYBORU PROJEKTÓW </w:t>
      </w:r>
    </w:p>
    <w:p w14:paraId="23180A2C" w14:textId="77777777" w:rsidR="00B91B0D" w:rsidRPr="00853803" w:rsidRDefault="00807DF9">
      <w:pPr>
        <w:spacing w:after="32"/>
        <w:ind w:left="-5" w:right="419"/>
      </w:pPr>
      <w:r w:rsidRPr="00853803">
        <w:t>LGD</w:t>
      </w:r>
      <w:r w:rsidR="00267113" w:rsidRPr="00853803">
        <w:t xml:space="preserve"> </w:t>
      </w:r>
      <w:r w:rsidR="00267113" w:rsidRPr="00DC422F">
        <w:rPr>
          <w:color w:val="0D0D0D" w:themeColor="text1" w:themeTint="F2"/>
        </w:rPr>
        <w:t xml:space="preserve">„Vistula-Terra </w:t>
      </w:r>
      <w:proofErr w:type="spellStart"/>
      <w:r w:rsidR="00267113" w:rsidRPr="00DC422F">
        <w:rPr>
          <w:color w:val="0D0D0D" w:themeColor="text1" w:themeTint="F2"/>
        </w:rPr>
        <w:t>Culmensis</w:t>
      </w:r>
      <w:proofErr w:type="spellEnd"/>
      <w:r w:rsidR="00267113" w:rsidRPr="00DC422F">
        <w:rPr>
          <w:color w:val="0D0D0D" w:themeColor="text1" w:themeTint="F2"/>
        </w:rPr>
        <w:t>-Rozwój przez Tradycję”</w:t>
      </w:r>
      <w:r w:rsidRPr="00DC422F">
        <w:rPr>
          <w:color w:val="0D0D0D" w:themeColor="text1" w:themeTint="F2"/>
        </w:rPr>
        <w:t xml:space="preserve"> </w:t>
      </w:r>
      <w:r w:rsidRPr="00853803">
        <w:t xml:space="preserve">dokona oceny i wyboru projektów w oparciu o Kryteria wyboru projektów, w zakresie: </w:t>
      </w:r>
    </w:p>
    <w:p w14:paraId="6C4B01EA" w14:textId="77777777" w:rsidR="00B91B0D" w:rsidRPr="00853803" w:rsidRDefault="00807DF9">
      <w:pPr>
        <w:numPr>
          <w:ilvl w:val="0"/>
          <w:numId w:val="10"/>
        </w:numPr>
        <w:spacing w:after="34"/>
        <w:ind w:right="419" w:hanging="348"/>
      </w:pPr>
      <w:r w:rsidRPr="00853803">
        <w:t xml:space="preserve">Kryteriów zgodności </w:t>
      </w:r>
      <w:r w:rsidR="00DC422F">
        <w:t xml:space="preserve">projektu </w:t>
      </w:r>
      <w:r w:rsidRPr="00853803">
        <w:t xml:space="preserve">z LSR </w:t>
      </w:r>
      <w:r w:rsidR="00DC422F">
        <w:t>oraz RPO W K-P,</w:t>
      </w:r>
    </w:p>
    <w:p w14:paraId="1495563C" w14:textId="77777777" w:rsidR="00B91B0D" w:rsidRDefault="00807DF9" w:rsidP="00267113">
      <w:pPr>
        <w:numPr>
          <w:ilvl w:val="0"/>
          <w:numId w:val="10"/>
        </w:numPr>
        <w:ind w:right="419" w:hanging="348"/>
      </w:pPr>
      <w:r w:rsidRPr="00853803">
        <w:t xml:space="preserve">Lokalnych kryteriów </w:t>
      </w:r>
      <w:r w:rsidR="00DC422F">
        <w:t xml:space="preserve">oceny i </w:t>
      </w:r>
      <w:r w:rsidRPr="00853803">
        <w:t xml:space="preserve">wyboru </w:t>
      </w:r>
      <w:r w:rsidR="00DC422F">
        <w:t>projektów.</w:t>
      </w:r>
    </w:p>
    <w:p w14:paraId="401A08C0" w14:textId="77777777" w:rsidR="00DC422F" w:rsidRPr="00853803" w:rsidRDefault="00DC422F" w:rsidP="00DC422F">
      <w:pPr>
        <w:ind w:left="360" w:right="419" w:firstLine="0"/>
      </w:pPr>
    </w:p>
    <w:p w14:paraId="41CE7622" w14:textId="77777777" w:rsidR="00B91B0D" w:rsidRPr="00853803" w:rsidRDefault="00807DF9">
      <w:pPr>
        <w:ind w:left="-5" w:right="419"/>
      </w:pPr>
      <w:r w:rsidRPr="00853803">
        <w:t xml:space="preserve">Szczegółowe nazwy kryteriów, uzasadnienie oraz źródło ich weryfikacji określają Kryteria wyboru projektów, </w:t>
      </w:r>
      <w:r w:rsidRPr="00DC422F">
        <w:rPr>
          <w:color w:val="0D0D0D" w:themeColor="text1" w:themeTint="F2"/>
        </w:rPr>
        <w:t xml:space="preserve">stanowiące załącznik nr 4 </w:t>
      </w:r>
      <w:r w:rsidRPr="00853803">
        <w:t xml:space="preserve">do ogłoszenia o naborze. </w:t>
      </w:r>
    </w:p>
    <w:p w14:paraId="2896BBA9" w14:textId="77777777" w:rsidR="00B91B0D" w:rsidRPr="00853803" w:rsidRDefault="00807DF9">
      <w:pPr>
        <w:spacing w:after="0"/>
        <w:ind w:left="0" w:right="0" w:firstLine="0"/>
        <w:jc w:val="left"/>
      </w:pPr>
      <w:r w:rsidRPr="00853803">
        <w:t xml:space="preserve"> </w:t>
      </w:r>
    </w:p>
    <w:p w14:paraId="39AA1CE9" w14:textId="77777777" w:rsidR="00B91B0D" w:rsidRPr="00853803" w:rsidRDefault="00807DF9">
      <w:pPr>
        <w:ind w:left="-5" w:right="419"/>
      </w:pPr>
      <w:r w:rsidRPr="00853803">
        <w:t xml:space="preserve">Warunki uzyskania pozytywnej oceny: </w:t>
      </w:r>
    </w:p>
    <w:p w14:paraId="4E23DA4E" w14:textId="77777777" w:rsidR="00DC422F" w:rsidRDefault="00807DF9" w:rsidP="00DC422F">
      <w:pPr>
        <w:numPr>
          <w:ilvl w:val="0"/>
          <w:numId w:val="11"/>
        </w:numPr>
        <w:ind w:right="419" w:hanging="230"/>
      </w:pPr>
      <w:r w:rsidRPr="00853803">
        <w:t xml:space="preserve">Uzyskanie odpowiedzi TAK lub NIE DOTYCZY za spełnienie kryteriów zgodności </w:t>
      </w:r>
      <w:r w:rsidR="00DC422F">
        <w:t>projektu z LSR oraz RPO W K-P.</w:t>
      </w:r>
    </w:p>
    <w:p w14:paraId="507ABD00" w14:textId="77777777" w:rsidR="00DC422F" w:rsidRPr="00DC422F" w:rsidRDefault="00807DF9" w:rsidP="00DC422F">
      <w:pPr>
        <w:numPr>
          <w:ilvl w:val="0"/>
          <w:numId w:val="11"/>
        </w:numPr>
        <w:ind w:right="419" w:hanging="230"/>
      </w:pPr>
      <w:r w:rsidRPr="00DC422F">
        <w:rPr>
          <w:color w:val="0D0D0D" w:themeColor="text1" w:themeTint="F2"/>
        </w:rPr>
        <w:t xml:space="preserve">Uzyskanie co najmniej </w:t>
      </w:r>
      <w:r w:rsidR="00DC422F" w:rsidRPr="00DC422F">
        <w:rPr>
          <w:color w:val="0D0D0D" w:themeColor="text1" w:themeTint="F2"/>
        </w:rPr>
        <w:t>….</w:t>
      </w:r>
      <w:r w:rsidRPr="00DC422F">
        <w:rPr>
          <w:color w:val="0D0D0D" w:themeColor="text1" w:themeTint="F2"/>
        </w:rPr>
        <w:t xml:space="preserve"> </w:t>
      </w:r>
      <w:r w:rsidR="00DC422F" w:rsidRPr="00DC422F">
        <w:rPr>
          <w:color w:val="0D0D0D" w:themeColor="text1" w:themeTint="F2"/>
        </w:rPr>
        <w:t>p</w:t>
      </w:r>
      <w:r w:rsidRPr="00DC422F">
        <w:rPr>
          <w:color w:val="0D0D0D" w:themeColor="text1" w:themeTint="F2"/>
        </w:rPr>
        <w:t>unktów</w:t>
      </w:r>
      <w:r w:rsidR="00DC422F" w:rsidRPr="00DC422F">
        <w:rPr>
          <w:color w:val="0D0D0D" w:themeColor="text1" w:themeTint="F2"/>
        </w:rPr>
        <w:t xml:space="preserve"> w ramach lokalnych kryteriów oceny i wyboru projektów.</w:t>
      </w:r>
    </w:p>
    <w:p w14:paraId="0FB17A9A" w14:textId="77777777" w:rsidR="00B91B0D" w:rsidRPr="00DC422F" w:rsidRDefault="00807DF9" w:rsidP="00DC422F">
      <w:pPr>
        <w:ind w:left="-5" w:right="419" w:firstLine="0"/>
        <w:rPr>
          <w:color w:val="0D0D0D" w:themeColor="text1" w:themeTint="F2"/>
        </w:rPr>
      </w:pPr>
      <w:r w:rsidRPr="00DC422F">
        <w:rPr>
          <w:color w:val="0D0D0D" w:themeColor="text1" w:themeTint="F2"/>
        </w:rPr>
        <w:t xml:space="preserve">Maksymalna suma punktów możliwych do uzyskania: </w:t>
      </w:r>
      <w:r w:rsidR="00DC422F">
        <w:rPr>
          <w:color w:val="0D0D0D" w:themeColor="text1" w:themeTint="F2"/>
        </w:rPr>
        <w:t>……</w:t>
      </w:r>
      <w:r w:rsidRPr="00DC422F">
        <w:rPr>
          <w:color w:val="0D0D0D" w:themeColor="text1" w:themeTint="F2"/>
        </w:rPr>
        <w:t xml:space="preserve"> pkt </w:t>
      </w:r>
    </w:p>
    <w:p w14:paraId="26B91201" w14:textId="77777777" w:rsidR="00B91B0D" w:rsidRPr="00853803" w:rsidRDefault="00807DF9">
      <w:pPr>
        <w:spacing w:after="0"/>
        <w:ind w:left="0" w:right="0" w:firstLine="0"/>
        <w:jc w:val="left"/>
      </w:pPr>
      <w:r w:rsidRPr="00853803">
        <w:t xml:space="preserve"> </w:t>
      </w:r>
    </w:p>
    <w:p w14:paraId="24F482B6" w14:textId="77777777" w:rsidR="00B91B0D" w:rsidRPr="00853803" w:rsidRDefault="00807DF9">
      <w:pPr>
        <w:ind w:left="-5" w:right="419"/>
      </w:pPr>
      <w:r w:rsidRPr="00853803">
        <w:t xml:space="preserve">Procedury wyboru i oceny projektów zostały szczegółowo opisane </w:t>
      </w:r>
      <w:r w:rsidRPr="00DC422F">
        <w:rPr>
          <w:color w:val="0D0D0D" w:themeColor="text1" w:themeTint="F2"/>
        </w:rPr>
        <w:t xml:space="preserve">w </w:t>
      </w:r>
      <w:r w:rsidRPr="00DC422F">
        <w:rPr>
          <w:b/>
          <w:color w:val="0D0D0D" w:themeColor="text1" w:themeTint="F2"/>
        </w:rPr>
        <w:t>załączniku nr 5</w:t>
      </w:r>
      <w:r w:rsidRPr="00DC422F">
        <w:rPr>
          <w:color w:val="0D0D0D" w:themeColor="text1" w:themeTint="F2"/>
        </w:rPr>
        <w:t xml:space="preserve">  </w:t>
      </w:r>
      <w:r w:rsidRPr="00853803">
        <w:t xml:space="preserve">do ogłoszenia  o naborze. </w:t>
      </w:r>
    </w:p>
    <w:p w14:paraId="53474B7F" w14:textId="77777777" w:rsidR="00B91B0D" w:rsidRPr="00853803" w:rsidRDefault="00807DF9">
      <w:pPr>
        <w:spacing w:after="31"/>
        <w:ind w:left="0" w:right="0" w:firstLine="0"/>
        <w:jc w:val="left"/>
      </w:pPr>
      <w:r w:rsidRPr="00853803">
        <w:t xml:space="preserve"> </w:t>
      </w:r>
    </w:p>
    <w:p w14:paraId="712816A2" w14:textId="77777777" w:rsidR="00B91B0D" w:rsidRPr="00853803" w:rsidRDefault="00807DF9">
      <w:pPr>
        <w:pStyle w:val="Nagwek1"/>
        <w:spacing w:after="62"/>
        <w:ind w:left="404" w:hanging="419"/>
      </w:pPr>
      <w:r w:rsidRPr="00853803">
        <w:t xml:space="preserve">ŚRODKI ODWOŁAWCZE PRZYSŁUGUJĄCE SKŁADAJĄCEMU WNIOSEK </w:t>
      </w:r>
    </w:p>
    <w:p w14:paraId="29F93A57" w14:textId="1FAFA564" w:rsidR="00B91B0D" w:rsidRPr="00853803" w:rsidRDefault="00807DF9">
      <w:pPr>
        <w:numPr>
          <w:ilvl w:val="0"/>
          <w:numId w:val="12"/>
        </w:numPr>
        <w:spacing w:after="34"/>
        <w:ind w:right="419" w:hanging="360"/>
      </w:pPr>
      <w:r w:rsidRPr="00853803">
        <w:t xml:space="preserve">Wnioskodawcy przysługuje prawo wniesienia odwołanie w ciągu </w:t>
      </w:r>
      <w:r w:rsidR="00216B07" w:rsidRPr="00993D99">
        <w:rPr>
          <w:color w:val="FF0000"/>
        </w:rPr>
        <w:t>7</w:t>
      </w:r>
      <w:r w:rsidRPr="00853803">
        <w:t xml:space="preserve"> dni</w:t>
      </w:r>
      <w:r w:rsidR="00216B07">
        <w:t xml:space="preserve"> </w:t>
      </w:r>
      <w:r w:rsidR="00216B07" w:rsidRPr="00993D99">
        <w:rPr>
          <w:color w:val="FF0000"/>
        </w:rPr>
        <w:t>roboczych</w:t>
      </w:r>
      <w:r w:rsidR="00216B07">
        <w:t xml:space="preserve"> </w:t>
      </w:r>
      <w:r w:rsidRPr="00853803">
        <w:t xml:space="preserve"> od dnia doręczenia </w:t>
      </w:r>
      <w:r w:rsidR="00216B07">
        <w:t>pisma</w:t>
      </w:r>
      <w:r w:rsidRPr="00853803">
        <w:t xml:space="preserve">. Dostarczenie informacji dotyczącej wyników naboru nastąpi za zwrotnym potwierdzeniem odbioru w celach dowodowych. </w:t>
      </w:r>
    </w:p>
    <w:p w14:paraId="593FEE40" w14:textId="77777777" w:rsidR="00B91B0D" w:rsidRPr="00853803" w:rsidRDefault="00807DF9">
      <w:pPr>
        <w:numPr>
          <w:ilvl w:val="0"/>
          <w:numId w:val="12"/>
        </w:numPr>
        <w:spacing w:after="34"/>
        <w:ind w:right="419" w:hanging="360"/>
      </w:pPr>
      <w:r w:rsidRPr="00853803">
        <w:t xml:space="preserve">Prawo wniesienia odwołania przysługuje od:  </w:t>
      </w:r>
    </w:p>
    <w:p w14:paraId="04A3F481" w14:textId="77777777" w:rsidR="00B91B0D" w:rsidRPr="00853803" w:rsidRDefault="00807DF9">
      <w:pPr>
        <w:numPr>
          <w:ilvl w:val="1"/>
          <w:numId w:val="12"/>
        </w:numPr>
        <w:spacing w:after="32"/>
        <w:ind w:right="419" w:hanging="348"/>
      </w:pPr>
      <w:r w:rsidRPr="00853803">
        <w:t xml:space="preserve">negatywnej oceny zgodności projektu z LSR albo  </w:t>
      </w:r>
    </w:p>
    <w:p w14:paraId="20E7B7E1" w14:textId="77777777" w:rsidR="00B91B0D" w:rsidRPr="00853803" w:rsidRDefault="00807DF9">
      <w:pPr>
        <w:numPr>
          <w:ilvl w:val="1"/>
          <w:numId w:val="12"/>
        </w:numPr>
        <w:spacing w:after="34"/>
        <w:ind w:right="419" w:hanging="348"/>
      </w:pPr>
      <w:r w:rsidRPr="00853803">
        <w:t xml:space="preserve">nieuzyskania przez projekt przynajmniej minimalnej liczby punktów, której uzyskanie jest warunkiem wyboru projektu, albo  </w:t>
      </w:r>
    </w:p>
    <w:p w14:paraId="7486035C" w14:textId="77777777" w:rsidR="00B91B0D" w:rsidRPr="00853803" w:rsidRDefault="00807DF9">
      <w:pPr>
        <w:numPr>
          <w:ilvl w:val="1"/>
          <w:numId w:val="12"/>
        </w:numPr>
        <w:spacing w:after="34"/>
        <w:ind w:right="419" w:hanging="348"/>
      </w:pPr>
      <w:r w:rsidRPr="00853803">
        <w:t xml:space="preserve">wyniku wyboru, który powoduje, że projekt nie mieści się w limicie środków wskazanym  w ogłoszeniu o naborze wniosków o dofinansowanie (okoliczność, że projekt nie mieści się  w limicie środków wskazanym w ogłoszeniu o naborze nie może stanowić wyłącznej przesłanki wniesienia protestu), albo  </w:t>
      </w:r>
    </w:p>
    <w:p w14:paraId="543BCB58" w14:textId="77777777" w:rsidR="00B91B0D" w:rsidRPr="00853803" w:rsidRDefault="00807DF9">
      <w:pPr>
        <w:numPr>
          <w:ilvl w:val="1"/>
          <w:numId w:val="12"/>
        </w:numPr>
        <w:spacing w:after="34"/>
        <w:ind w:right="419" w:hanging="348"/>
      </w:pPr>
      <w:r w:rsidRPr="00853803">
        <w:t xml:space="preserve">ustalenia przez LGD kwoty dofinansowania niższej niż wnioskowana. </w:t>
      </w:r>
    </w:p>
    <w:p w14:paraId="14F4D09A" w14:textId="77777777" w:rsidR="00B91B0D" w:rsidRPr="00853803" w:rsidRDefault="00807DF9">
      <w:pPr>
        <w:numPr>
          <w:ilvl w:val="0"/>
          <w:numId w:val="12"/>
        </w:numPr>
        <w:ind w:right="419" w:hanging="360"/>
      </w:pPr>
      <w:r w:rsidRPr="00853803">
        <w:t xml:space="preserve">Szczegółowe zasady wniesienia i rozpatrzenia odwołania reguluje procedura, stanowiąca załącznik nr </w:t>
      </w:r>
      <w:r w:rsidR="005E3EA1">
        <w:t>5</w:t>
      </w:r>
      <w:r w:rsidRPr="00853803">
        <w:t xml:space="preserve"> do ogłoszenia o naborze. </w:t>
      </w:r>
    </w:p>
    <w:p w14:paraId="0EF3716D" w14:textId="77777777" w:rsidR="00B91B0D" w:rsidRPr="00853803" w:rsidRDefault="00807DF9">
      <w:pPr>
        <w:spacing w:after="0"/>
        <w:ind w:left="427" w:right="0" w:firstLine="0"/>
        <w:jc w:val="left"/>
      </w:pPr>
      <w:r w:rsidRPr="00853803">
        <w:t xml:space="preserve"> </w:t>
      </w:r>
    </w:p>
    <w:p w14:paraId="2C530F08" w14:textId="77777777" w:rsidR="00B91B0D" w:rsidRPr="00853803" w:rsidRDefault="00807DF9">
      <w:pPr>
        <w:pStyle w:val="Nagwek1"/>
        <w:ind w:left="346" w:hanging="361"/>
      </w:pPr>
      <w:r w:rsidRPr="00853803">
        <w:t xml:space="preserve">UMOWA O DOFINANSOWANIE </w:t>
      </w:r>
    </w:p>
    <w:p w14:paraId="097474BC" w14:textId="77777777" w:rsidR="00B91B0D" w:rsidRPr="00853803" w:rsidRDefault="00807DF9">
      <w:pPr>
        <w:ind w:left="-5" w:right="419"/>
        <w:rPr>
          <w:i/>
          <w:u w:val="single"/>
        </w:rPr>
      </w:pPr>
      <w:r w:rsidRPr="00853803">
        <w:t xml:space="preserve">Umowa o dofinansowanie projektów będzie zawierana pomiędzy wnioskodawcami projektów wybranych do dofinansowania a LGD </w:t>
      </w:r>
      <w:r w:rsidR="00267113" w:rsidRPr="00AC3EB4">
        <w:rPr>
          <w:color w:val="0D0D0D" w:themeColor="text1" w:themeTint="F2"/>
        </w:rPr>
        <w:t xml:space="preserve">„Vistula-Terra </w:t>
      </w:r>
      <w:proofErr w:type="spellStart"/>
      <w:r w:rsidR="00267113" w:rsidRPr="00AC3EB4">
        <w:rPr>
          <w:color w:val="0D0D0D" w:themeColor="text1" w:themeTint="F2"/>
        </w:rPr>
        <w:t>Culmensis</w:t>
      </w:r>
      <w:proofErr w:type="spellEnd"/>
      <w:r w:rsidR="00267113" w:rsidRPr="00AC3EB4">
        <w:rPr>
          <w:color w:val="0D0D0D" w:themeColor="text1" w:themeTint="F2"/>
        </w:rPr>
        <w:t>-Rozwój przez Tradycję”</w:t>
      </w:r>
      <w:r w:rsidRPr="00AC3EB4">
        <w:rPr>
          <w:color w:val="0D0D0D" w:themeColor="text1" w:themeTint="F2"/>
        </w:rPr>
        <w:t xml:space="preserve">. </w:t>
      </w:r>
      <w:r w:rsidRPr="00853803">
        <w:t>Wzór umowy o dofinansowanie projektu stano</w:t>
      </w:r>
      <w:r w:rsidRPr="00DC422F">
        <w:rPr>
          <w:color w:val="0D0D0D" w:themeColor="text1" w:themeTint="F2"/>
        </w:rPr>
        <w:t xml:space="preserve">wi </w:t>
      </w:r>
      <w:r w:rsidRPr="00DC422F">
        <w:rPr>
          <w:b/>
          <w:color w:val="0D0D0D" w:themeColor="text1" w:themeTint="F2"/>
        </w:rPr>
        <w:t>załącznik nr 2</w:t>
      </w:r>
      <w:r w:rsidRPr="00DC422F">
        <w:rPr>
          <w:color w:val="0D0D0D" w:themeColor="text1" w:themeTint="F2"/>
        </w:rPr>
        <w:t xml:space="preserve"> do </w:t>
      </w:r>
      <w:r w:rsidRPr="00853803">
        <w:t xml:space="preserve">ogłoszenia o naborze.   </w:t>
      </w:r>
    </w:p>
    <w:p w14:paraId="53AF0712" w14:textId="77777777" w:rsidR="00B91B0D" w:rsidRPr="00853803" w:rsidRDefault="00807DF9">
      <w:pPr>
        <w:spacing w:after="0"/>
        <w:ind w:left="0" w:right="0" w:firstLine="0"/>
        <w:jc w:val="left"/>
        <w:rPr>
          <w:i/>
          <w:u w:val="single"/>
        </w:rPr>
      </w:pPr>
      <w:r w:rsidRPr="00853803">
        <w:t xml:space="preserve"> </w:t>
      </w:r>
    </w:p>
    <w:p w14:paraId="7CAF0EE8" w14:textId="77777777" w:rsidR="00B91B0D" w:rsidRPr="00853803" w:rsidRDefault="00807DF9">
      <w:pPr>
        <w:ind w:left="-5" w:right="419"/>
      </w:pPr>
      <w:proofErr w:type="spellStart"/>
      <w:r w:rsidRPr="00853803">
        <w:t>Grantobiorca</w:t>
      </w:r>
      <w:proofErr w:type="spellEnd"/>
      <w:r w:rsidRPr="00853803">
        <w:t xml:space="preserve"> wnosi do LGD poprawnie ustanowione zabezpieczenie prawidłowej realizacji Umowy nie później niż w terminie do 15 dni od dnia zawarcia Umowy, jednak nie później niż w dniu złożenia pierwszego wniosku o rozliczenie grantu, na kwotę nie mniejszą niż wysokość łącznej kwoty grantu. </w:t>
      </w:r>
    </w:p>
    <w:p w14:paraId="62DBE486" w14:textId="77777777" w:rsidR="00B91B0D" w:rsidRPr="00853803" w:rsidRDefault="00807DF9">
      <w:pPr>
        <w:spacing w:after="51"/>
        <w:ind w:left="-5" w:right="419"/>
      </w:pPr>
      <w:proofErr w:type="spellStart"/>
      <w:r w:rsidRPr="00853803">
        <w:t>Grantobiorca</w:t>
      </w:r>
      <w:proofErr w:type="spellEnd"/>
      <w:r w:rsidRPr="00853803">
        <w:t xml:space="preserve"> składa zabezpieczenie w formie weksla in blanco wraz z deklaracją wekslową</w:t>
      </w:r>
      <w:r w:rsidRPr="00853803">
        <w:rPr>
          <w:vertAlign w:val="superscript"/>
        </w:rPr>
        <w:footnoteReference w:id="2"/>
      </w:r>
      <w:r w:rsidRPr="00853803">
        <w:t xml:space="preserve">. </w:t>
      </w:r>
      <w:proofErr w:type="spellStart"/>
      <w:r w:rsidRPr="00853803">
        <w:t>Grantobiorca</w:t>
      </w:r>
      <w:proofErr w:type="spellEnd"/>
      <w:r w:rsidRPr="00853803">
        <w:t xml:space="preserve"> ustanawia dodatkowe zabezpieczenie w następującej formie</w:t>
      </w:r>
      <w:r w:rsidRPr="00853803">
        <w:rPr>
          <w:vertAlign w:val="superscript"/>
        </w:rPr>
        <w:footnoteReference w:id="3"/>
      </w:r>
      <w:r w:rsidRPr="00853803">
        <w:t xml:space="preserve">: </w:t>
      </w:r>
    </w:p>
    <w:p w14:paraId="28DAC777" w14:textId="77777777" w:rsidR="00B91B0D" w:rsidRPr="00853803" w:rsidRDefault="00807DF9">
      <w:pPr>
        <w:numPr>
          <w:ilvl w:val="0"/>
          <w:numId w:val="13"/>
        </w:numPr>
        <w:spacing w:after="34"/>
        <w:ind w:right="419" w:hanging="360"/>
      </w:pPr>
      <w:r w:rsidRPr="00853803">
        <w:t xml:space="preserve">pieniężnej; </w:t>
      </w:r>
    </w:p>
    <w:p w14:paraId="6C22F173" w14:textId="77777777" w:rsidR="00B91B0D" w:rsidRPr="00853803" w:rsidRDefault="00807DF9">
      <w:pPr>
        <w:numPr>
          <w:ilvl w:val="0"/>
          <w:numId w:val="13"/>
        </w:numPr>
        <w:spacing w:after="31"/>
        <w:ind w:right="419" w:hanging="360"/>
      </w:pPr>
      <w:r w:rsidRPr="00853803">
        <w:t xml:space="preserve">poręczenia bankowego lub poręczenia spółdzielczej kasy oszczędnościowo-kredytowej, z tym że zobowiązanie kasy jest zawsze zobowiązaniem pieniężnym; </w:t>
      </w:r>
    </w:p>
    <w:p w14:paraId="1395C516" w14:textId="77777777" w:rsidR="00B91B0D" w:rsidRPr="00853803" w:rsidRDefault="00807DF9">
      <w:pPr>
        <w:numPr>
          <w:ilvl w:val="0"/>
          <w:numId w:val="13"/>
        </w:numPr>
        <w:spacing w:after="34"/>
        <w:ind w:right="419" w:hanging="360"/>
      </w:pPr>
      <w:r w:rsidRPr="00853803">
        <w:t xml:space="preserve">gwarancji bankowej; </w:t>
      </w:r>
    </w:p>
    <w:p w14:paraId="73B69DA7" w14:textId="77777777" w:rsidR="00B91B0D" w:rsidRPr="00853803" w:rsidRDefault="00807DF9">
      <w:pPr>
        <w:numPr>
          <w:ilvl w:val="0"/>
          <w:numId w:val="13"/>
        </w:numPr>
        <w:spacing w:after="34"/>
        <w:ind w:right="419" w:hanging="360"/>
      </w:pPr>
      <w:r w:rsidRPr="00853803">
        <w:t xml:space="preserve">gwarancji ubezpieczeniowej; </w:t>
      </w:r>
    </w:p>
    <w:p w14:paraId="3FCB0681" w14:textId="77777777" w:rsidR="00B91B0D" w:rsidRPr="00853803" w:rsidRDefault="00807DF9">
      <w:pPr>
        <w:numPr>
          <w:ilvl w:val="0"/>
          <w:numId w:val="13"/>
        </w:numPr>
        <w:spacing w:after="32"/>
        <w:ind w:right="419" w:hanging="360"/>
      </w:pPr>
      <w:r w:rsidRPr="00853803">
        <w:t xml:space="preserve">poręczenia udzielonego przez podmioty, o których mowa w art. 6b ust. 5 pkt 2 ustawy z dnia 9 listopada 2000 r. o utworzeniu Polskiej Agencji Rozwoju Przedsiębiorczości (Dz. U. z 2016 r. poz. 359); </w:t>
      </w:r>
    </w:p>
    <w:p w14:paraId="6AC55FFF" w14:textId="77777777" w:rsidR="00B91B0D" w:rsidRPr="00853803" w:rsidRDefault="00807DF9">
      <w:pPr>
        <w:numPr>
          <w:ilvl w:val="0"/>
          <w:numId w:val="13"/>
        </w:numPr>
        <w:spacing w:after="34"/>
        <w:ind w:right="419" w:hanging="360"/>
      </w:pPr>
      <w:r w:rsidRPr="00853803">
        <w:t xml:space="preserve">weksla z poręczeniem wekslowym banku lub spółdzielczej kasy oszczędnościowo-kredytowej; </w:t>
      </w:r>
    </w:p>
    <w:p w14:paraId="3100B160" w14:textId="77777777" w:rsidR="00B91B0D" w:rsidRPr="00853803" w:rsidRDefault="00807DF9">
      <w:pPr>
        <w:numPr>
          <w:ilvl w:val="0"/>
          <w:numId w:val="13"/>
        </w:numPr>
        <w:spacing w:after="34"/>
        <w:ind w:right="419" w:hanging="360"/>
      </w:pPr>
      <w:r w:rsidRPr="00853803">
        <w:t xml:space="preserve">zastawu na papierach wartościowych emitowanych przez Skarb Państwa lub jednostkę samorządu terytorialnego; </w:t>
      </w:r>
    </w:p>
    <w:p w14:paraId="02A16D8C" w14:textId="77777777" w:rsidR="00B91B0D" w:rsidRPr="00853803" w:rsidRDefault="00807DF9">
      <w:pPr>
        <w:numPr>
          <w:ilvl w:val="0"/>
          <w:numId w:val="13"/>
        </w:numPr>
        <w:spacing w:after="34"/>
        <w:ind w:right="419" w:hanging="360"/>
      </w:pPr>
      <w:r w:rsidRPr="00853803">
        <w:t xml:space="preserve">zastawu rejestrowego na zasadach określonych w przepisach o zastawie rejestrowym i rejestrze zastawów, w przypadku, gdy mienie objęte zastawem może stanowić przedmiot ubezpieczenia, zastaw ustanawiany jest wraz z cesją praw z polisy ubezpieczenia mienia będącego przedmiotem zastawu; </w:t>
      </w:r>
    </w:p>
    <w:p w14:paraId="05F433C8" w14:textId="77777777" w:rsidR="00B91B0D" w:rsidRPr="00853803" w:rsidRDefault="00807DF9">
      <w:pPr>
        <w:numPr>
          <w:ilvl w:val="0"/>
          <w:numId w:val="13"/>
        </w:numPr>
        <w:spacing w:after="32"/>
        <w:ind w:right="419" w:hanging="360"/>
      </w:pPr>
      <w:r w:rsidRPr="00853803">
        <w:t xml:space="preserve">przewłaszczenia rzeczy ruchomych Beneficjenta na zabezpieczenia; </w:t>
      </w:r>
    </w:p>
    <w:p w14:paraId="047341AD" w14:textId="77777777" w:rsidR="00B91B0D" w:rsidRPr="00853803" w:rsidRDefault="00807DF9">
      <w:pPr>
        <w:numPr>
          <w:ilvl w:val="0"/>
          <w:numId w:val="13"/>
        </w:numPr>
        <w:spacing w:after="34"/>
        <w:ind w:right="419" w:hanging="360"/>
      </w:pPr>
      <w:r w:rsidRPr="00853803">
        <w:t xml:space="preserve">hipoteki, w przypadku, gdy Instytucja Zarządzająca RPO WK-P uzna to za konieczne, hipoteka ustanawiana jest wraz z cesją praw z polisy ubezpieczenia nieruchomości będącej przedmiotem hipoteki; </w:t>
      </w:r>
    </w:p>
    <w:p w14:paraId="54AB2EED" w14:textId="77777777" w:rsidR="00B91B0D" w:rsidRPr="00853803" w:rsidRDefault="00807DF9">
      <w:pPr>
        <w:numPr>
          <w:ilvl w:val="0"/>
          <w:numId w:val="13"/>
        </w:numPr>
        <w:ind w:right="419" w:hanging="360"/>
      </w:pPr>
      <w:r w:rsidRPr="00853803">
        <w:t xml:space="preserve">poręczenia według prawa cywilnego. </w:t>
      </w:r>
    </w:p>
    <w:p w14:paraId="463427AC" w14:textId="77777777" w:rsidR="00B91B0D" w:rsidRPr="00853803" w:rsidRDefault="00807DF9">
      <w:pPr>
        <w:spacing w:after="31"/>
        <w:ind w:left="0" w:right="0" w:firstLine="0"/>
        <w:jc w:val="left"/>
      </w:pPr>
      <w:r w:rsidRPr="00853803">
        <w:t xml:space="preserve"> </w:t>
      </w:r>
    </w:p>
    <w:p w14:paraId="59E2C1CE" w14:textId="77777777" w:rsidR="00B91B0D" w:rsidRPr="00853803" w:rsidRDefault="00807DF9">
      <w:pPr>
        <w:pStyle w:val="Nagwek1"/>
        <w:ind w:left="404" w:hanging="419"/>
      </w:pPr>
      <w:r w:rsidRPr="00853803">
        <w:t xml:space="preserve">PYTANIA I ODPOWIEDZI </w:t>
      </w:r>
    </w:p>
    <w:p w14:paraId="6B31F13F" w14:textId="77777777" w:rsidR="00B91B0D" w:rsidRPr="00853803" w:rsidRDefault="00807DF9">
      <w:pPr>
        <w:ind w:left="-5" w:right="0"/>
      </w:pPr>
      <w:r w:rsidRPr="00853803">
        <w:t xml:space="preserve">Informacji dotyczących konkursu udzielają pracownicy </w:t>
      </w:r>
      <w:hyperlink r:id="rId11">
        <w:r w:rsidRPr="00853803">
          <w:rPr>
            <w:u w:val="single" w:color="000000"/>
          </w:rPr>
          <w:t>biura</w:t>
        </w:r>
      </w:hyperlink>
      <w:hyperlink r:id="rId12">
        <w:r w:rsidRPr="006C715F">
          <w:rPr>
            <w:color w:val="0D0D0D" w:themeColor="text1" w:themeTint="F2"/>
          </w:rPr>
          <w:t xml:space="preserve"> </w:t>
        </w:r>
      </w:hyperlink>
      <w:r w:rsidRPr="006C715F">
        <w:rPr>
          <w:color w:val="0D0D0D" w:themeColor="text1" w:themeTint="F2"/>
        </w:rPr>
        <w:t xml:space="preserve">LGD </w:t>
      </w:r>
      <w:r w:rsidR="00267113" w:rsidRPr="006C715F">
        <w:rPr>
          <w:color w:val="0D0D0D" w:themeColor="text1" w:themeTint="F2"/>
        </w:rPr>
        <w:t xml:space="preserve">„Vistula-Terra </w:t>
      </w:r>
      <w:proofErr w:type="spellStart"/>
      <w:r w:rsidR="00267113" w:rsidRPr="006C715F">
        <w:rPr>
          <w:color w:val="0D0D0D" w:themeColor="text1" w:themeTint="F2"/>
        </w:rPr>
        <w:t>Culmensis</w:t>
      </w:r>
      <w:proofErr w:type="spellEnd"/>
      <w:r w:rsidR="00267113" w:rsidRPr="006C715F">
        <w:rPr>
          <w:color w:val="0D0D0D" w:themeColor="text1" w:themeTint="F2"/>
        </w:rPr>
        <w:t>-Rozwój przez Tradycję”</w:t>
      </w:r>
      <w:r w:rsidRPr="006C715F">
        <w:rPr>
          <w:color w:val="0D0D0D" w:themeColor="text1" w:themeTint="F2"/>
        </w:rPr>
        <w:t xml:space="preserve"> czynnego </w:t>
      </w:r>
      <w:r w:rsidR="00267113" w:rsidRPr="006C715F">
        <w:rPr>
          <w:color w:val="0D0D0D" w:themeColor="text1" w:themeTint="F2"/>
        </w:rPr>
        <w:t xml:space="preserve">poniedziałek-piątek </w:t>
      </w:r>
      <w:r w:rsidRPr="006C715F">
        <w:rPr>
          <w:color w:val="0D0D0D" w:themeColor="text1" w:themeTint="F2"/>
        </w:rPr>
        <w:t xml:space="preserve"> w godzinach:  </w:t>
      </w:r>
      <w:r w:rsidR="00267113" w:rsidRPr="006C715F">
        <w:rPr>
          <w:color w:val="0D0D0D" w:themeColor="text1" w:themeTint="F2"/>
        </w:rPr>
        <w:t>08:00</w:t>
      </w:r>
      <w:r w:rsidR="006C715F">
        <w:rPr>
          <w:color w:val="0D0D0D" w:themeColor="text1" w:themeTint="F2"/>
        </w:rPr>
        <w:t xml:space="preserve"> </w:t>
      </w:r>
      <w:r w:rsidR="00267113" w:rsidRPr="006C715F">
        <w:rPr>
          <w:color w:val="0D0D0D" w:themeColor="text1" w:themeTint="F2"/>
        </w:rPr>
        <w:t>-</w:t>
      </w:r>
      <w:r w:rsidR="006C715F">
        <w:rPr>
          <w:color w:val="0D0D0D" w:themeColor="text1" w:themeTint="F2"/>
        </w:rPr>
        <w:t xml:space="preserve"> </w:t>
      </w:r>
      <w:r w:rsidR="00267113" w:rsidRPr="006C715F">
        <w:rPr>
          <w:color w:val="0D0D0D" w:themeColor="text1" w:themeTint="F2"/>
        </w:rPr>
        <w:t>16:00</w:t>
      </w:r>
    </w:p>
    <w:p w14:paraId="7600EFED" w14:textId="77777777" w:rsidR="006C715F" w:rsidRDefault="00267113">
      <w:pPr>
        <w:ind w:left="-5" w:right="419"/>
      </w:pPr>
      <w:r w:rsidRPr="00853803">
        <w:t xml:space="preserve"> </w:t>
      </w:r>
      <w:r w:rsidR="00807DF9" w:rsidRPr="00853803">
        <w:t xml:space="preserve">Z pytaniami można się zgłaszać osobiście w biurze LGD lub telefonicznie pod numerami: </w:t>
      </w:r>
      <w:r w:rsidRPr="00853803">
        <w:t>795-761-000</w:t>
      </w:r>
      <w:r w:rsidR="00807DF9" w:rsidRPr="00853803">
        <w:t>.  W ramach naboru planowan</w:t>
      </w:r>
      <w:r w:rsidR="006C715F">
        <w:t>a</w:t>
      </w:r>
      <w:r w:rsidR="00807DF9" w:rsidRPr="00853803">
        <w:t xml:space="preserve"> s</w:t>
      </w:r>
      <w:r w:rsidR="006C715F">
        <w:t xml:space="preserve">jest </w:t>
      </w:r>
      <w:r w:rsidR="006C715F" w:rsidRPr="006C715F">
        <w:rPr>
          <w:color w:val="0D0D0D" w:themeColor="text1" w:themeTint="F2"/>
        </w:rPr>
        <w:t xml:space="preserve">organizacja </w:t>
      </w:r>
      <w:r w:rsidR="00807DF9" w:rsidRPr="006C715F">
        <w:rPr>
          <w:color w:val="0D0D0D" w:themeColor="text1" w:themeTint="F2"/>
        </w:rPr>
        <w:t xml:space="preserve"> spotka</w:t>
      </w:r>
      <w:r w:rsidR="006C715F" w:rsidRPr="006C715F">
        <w:rPr>
          <w:color w:val="0D0D0D" w:themeColor="text1" w:themeTint="F2"/>
        </w:rPr>
        <w:t>ń</w:t>
      </w:r>
      <w:r w:rsidR="00807DF9" w:rsidRPr="006C715F">
        <w:rPr>
          <w:color w:val="0D0D0D" w:themeColor="text1" w:themeTint="F2"/>
        </w:rPr>
        <w:t xml:space="preserve"> informacyjn</w:t>
      </w:r>
      <w:r w:rsidR="006C715F" w:rsidRPr="006C715F">
        <w:rPr>
          <w:color w:val="0D0D0D" w:themeColor="text1" w:themeTint="F2"/>
        </w:rPr>
        <w:t>ych</w:t>
      </w:r>
      <w:r w:rsidR="00807DF9" w:rsidRPr="006C715F">
        <w:rPr>
          <w:color w:val="0D0D0D" w:themeColor="text1" w:themeTint="F2"/>
        </w:rPr>
        <w:t xml:space="preserve"> i/lub szkole</w:t>
      </w:r>
      <w:r w:rsidR="006C715F" w:rsidRPr="006C715F">
        <w:rPr>
          <w:color w:val="0D0D0D" w:themeColor="text1" w:themeTint="F2"/>
        </w:rPr>
        <w:t>ń z zakresu zasad, warunków ubiegania się o wsparcie w ramach środków EFS w ramach Osi 11. Ponadto pra</w:t>
      </w:r>
      <w:r w:rsidR="00AC3EB4">
        <w:rPr>
          <w:color w:val="0D0D0D" w:themeColor="text1" w:themeTint="F2"/>
        </w:rPr>
        <w:t>cownicy</w:t>
      </w:r>
      <w:r w:rsidR="006C715F" w:rsidRPr="006C715F">
        <w:rPr>
          <w:color w:val="0D0D0D" w:themeColor="text1" w:themeTint="F2"/>
        </w:rPr>
        <w:t xml:space="preserve"> biura LGD świadczą nieodpłatne doradztwo. </w:t>
      </w:r>
    </w:p>
    <w:p w14:paraId="1D01429F" w14:textId="77777777" w:rsidR="006C715F" w:rsidRDefault="00807DF9">
      <w:pPr>
        <w:ind w:left="-5" w:right="419"/>
        <w:rPr>
          <w:color w:val="4472C4" w:themeColor="accent1"/>
        </w:rPr>
      </w:pPr>
      <w:r w:rsidRPr="00853803">
        <w:t xml:space="preserve">Zgodnie  z </w:t>
      </w:r>
      <w:r w:rsidRPr="00DC422F">
        <w:t>załącznikiem nr 4</w:t>
      </w:r>
      <w:r w:rsidRPr="00853803">
        <w:t xml:space="preserve"> do ogłoszenia o naborze (Kryteria wyboru projektów) spełnienie Lokalnego </w:t>
      </w:r>
      <w:r w:rsidRPr="00DC422F">
        <w:rPr>
          <w:color w:val="0D0D0D" w:themeColor="text1" w:themeTint="F2"/>
        </w:rPr>
        <w:t xml:space="preserve">Kryterium Wyboru nr </w:t>
      </w:r>
      <w:r w:rsidR="006C715F" w:rsidRPr="00DC422F">
        <w:rPr>
          <w:color w:val="0D0D0D" w:themeColor="text1" w:themeTint="F2"/>
        </w:rPr>
        <w:t>4</w:t>
      </w:r>
      <w:r w:rsidRPr="00DC422F">
        <w:rPr>
          <w:color w:val="0D0D0D" w:themeColor="text1" w:themeTint="F2"/>
        </w:rPr>
        <w:t xml:space="preserve"> obejmowało będzie </w:t>
      </w:r>
      <w:r w:rsidR="006C715F" w:rsidRPr="00DC422F">
        <w:rPr>
          <w:color w:val="0D0D0D" w:themeColor="text1" w:themeTint="F2"/>
        </w:rPr>
        <w:t>skorzystanie z doradztwa (udział w spotkaniu/szkoleniu)</w:t>
      </w:r>
      <w:r w:rsidRPr="00DC422F">
        <w:rPr>
          <w:color w:val="0D0D0D" w:themeColor="text1" w:themeTint="F2"/>
        </w:rPr>
        <w:t xml:space="preserve"> (</w:t>
      </w:r>
      <w:r w:rsidR="006C715F" w:rsidRPr="00DC422F">
        <w:rPr>
          <w:color w:val="0D0D0D" w:themeColor="text1" w:themeTint="F2"/>
        </w:rPr>
        <w:t>10</w:t>
      </w:r>
      <w:r w:rsidRPr="00DC422F">
        <w:rPr>
          <w:color w:val="0D0D0D" w:themeColor="text1" w:themeTint="F2"/>
        </w:rPr>
        <w:t xml:space="preserve"> pkt)</w:t>
      </w:r>
      <w:r w:rsidR="006C715F" w:rsidRPr="00DC422F">
        <w:rPr>
          <w:color w:val="0D0D0D" w:themeColor="text1" w:themeTint="F2"/>
        </w:rPr>
        <w:t>.</w:t>
      </w:r>
    </w:p>
    <w:p w14:paraId="54659A6A" w14:textId="77777777" w:rsidR="00B91B0D" w:rsidRPr="00853803" w:rsidRDefault="00B91B0D">
      <w:pPr>
        <w:spacing w:after="22"/>
        <w:ind w:left="0" w:right="0" w:firstLine="0"/>
        <w:jc w:val="left"/>
      </w:pPr>
    </w:p>
    <w:p w14:paraId="58E1A761" w14:textId="77777777" w:rsidR="00B91B0D" w:rsidRPr="00853803" w:rsidRDefault="00807DF9">
      <w:pPr>
        <w:pStyle w:val="Nagwek1"/>
        <w:spacing w:after="88"/>
        <w:ind w:left="464" w:hanging="479"/>
      </w:pPr>
      <w:r w:rsidRPr="00853803">
        <w:t>ZAŁĄCZNIKI DO OGŁOSZENIA</w:t>
      </w:r>
      <w:r w:rsidRPr="00853803">
        <w:rPr>
          <w:vertAlign w:val="superscript"/>
        </w:rPr>
        <w:footnoteReference w:id="4"/>
      </w:r>
      <w:r w:rsidRPr="00853803">
        <w:t xml:space="preserve"> </w:t>
      </w:r>
    </w:p>
    <w:p w14:paraId="63DF0A08" w14:textId="3068A0CE" w:rsidR="00B91B0D" w:rsidRPr="00853803" w:rsidRDefault="00807DF9">
      <w:pPr>
        <w:numPr>
          <w:ilvl w:val="0"/>
          <w:numId w:val="14"/>
        </w:numPr>
        <w:spacing w:after="34"/>
        <w:ind w:right="419" w:hanging="360"/>
      </w:pPr>
      <w:r w:rsidRPr="00853803">
        <w:t xml:space="preserve">Wzór wniosku o </w:t>
      </w:r>
      <w:r w:rsidR="00216B07">
        <w:t>powierzenie grantu</w:t>
      </w:r>
      <w:r w:rsidRPr="00853803">
        <w:t xml:space="preserve">; </w:t>
      </w:r>
    </w:p>
    <w:p w14:paraId="7E90ADEB" w14:textId="38EDD082" w:rsidR="00B91B0D" w:rsidRPr="00853803" w:rsidRDefault="00807DF9">
      <w:pPr>
        <w:numPr>
          <w:ilvl w:val="0"/>
          <w:numId w:val="14"/>
        </w:numPr>
        <w:spacing w:after="34"/>
        <w:ind w:right="419" w:hanging="360"/>
      </w:pPr>
      <w:r w:rsidRPr="00853803">
        <w:t xml:space="preserve">Wzór umowy o </w:t>
      </w:r>
      <w:r w:rsidR="00216B07">
        <w:t>powierzenie grantu</w:t>
      </w:r>
      <w:r w:rsidRPr="00853803">
        <w:t xml:space="preserve">; </w:t>
      </w:r>
    </w:p>
    <w:p w14:paraId="0F6D087C" w14:textId="77777777" w:rsidR="00B91B0D" w:rsidRPr="00853803" w:rsidRDefault="00807DF9">
      <w:pPr>
        <w:numPr>
          <w:ilvl w:val="0"/>
          <w:numId w:val="14"/>
        </w:numPr>
        <w:spacing w:after="34"/>
        <w:ind w:right="419" w:hanging="360"/>
      </w:pPr>
      <w:r w:rsidRPr="00853803">
        <w:t xml:space="preserve">Wzór formularza Wniosku o rozliczenie grantu; </w:t>
      </w:r>
    </w:p>
    <w:p w14:paraId="64EB371D" w14:textId="2F316DD5" w:rsidR="00B91B0D" w:rsidRDefault="00807DF9">
      <w:pPr>
        <w:numPr>
          <w:ilvl w:val="0"/>
          <w:numId w:val="14"/>
        </w:numPr>
        <w:spacing w:after="32"/>
        <w:ind w:right="419" w:hanging="360"/>
      </w:pPr>
      <w:r w:rsidRPr="00853803">
        <w:t xml:space="preserve">Kryteria </w:t>
      </w:r>
      <w:r w:rsidR="00216B07">
        <w:t xml:space="preserve">oceny i </w:t>
      </w:r>
      <w:r w:rsidRPr="00853803">
        <w:t xml:space="preserve">wyboru projektów;  </w:t>
      </w:r>
    </w:p>
    <w:p w14:paraId="2EAE4AF9" w14:textId="77777777" w:rsidR="00F63FBE" w:rsidRPr="00F63FBE" w:rsidRDefault="00F63FBE">
      <w:pPr>
        <w:numPr>
          <w:ilvl w:val="0"/>
          <w:numId w:val="14"/>
        </w:numPr>
        <w:spacing w:after="32"/>
        <w:ind w:right="419" w:hanging="360"/>
      </w:pPr>
      <w:r w:rsidRPr="00F63FBE">
        <w:rPr>
          <w:iCs/>
        </w:rPr>
        <w:t>Procedura oceny i wyboru projektów w ramach w ramach środków RPO W K-P na lata 2014-2020 - środki EFS (oś 11</w:t>
      </w:r>
      <w:r>
        <w:rPr>
          <w:iCs/>
        </w:rPr>
        <w:t xml:space="preserve">), </w:t>
      </w:r>
    </w:p>
    <w:p w14:paraId="6F7EFA76" w14:textId="77777777" w:rsidR="00B91B0D" w:rsidRPr="00853803" w:rsidRDefault="00807DF9">
      <w:pPr>
        <w:numPr>
          <w:ilvl w:val="0"/>
          <w:numId w:val="14"/>
        </w:numPr>
        <w:spacing w:after="34"/>
        <w:ind w:right="419" w:hanging="360"/>
      </w:pPr>
      <w:r w:rsidRPr="00853803">
        <w:t xml:space="preserve">Katalog maksymalnych stawek; </w:t>
      </w:r>
    </w:p>
    <w:p w14:paraId="755B700F" w14:textId="77777777" w:rsidR="006C715F" w:rsidRPr="006C715F" w:rsidRDefault="006C715F">
      <w:pPr>
        <w:numPr>
          <w:ilvl w:val="0"/>
          <w:numId w:val="14"/>
        </w:numPr>
        <w:spacing w:after="33"/>
        <w:ind w:right="419" w:hanging="360"/>
      </w:pPr>
      <w:r w:rsidRPr="006C715F">
        <w:rPr>
          <w:color w:val="0D0D0D" w:themeColor="text1" w:themeTint="F2"/>
        </w:rPr>
        <w:t xml:space="preserve">Lokalna Strategia Rozwoju Kierowanego przez Społeczność (LSR) na lata 2016-2023 dla obszaru  Lokalnej Grupy Działania „Vistula-Terra </w:t>
      </w:r>
      <w:proofErr w:type="spellStart"/>
      <w:r w:rsidRPr="006C715F">
        <w:rPr>
          <w:color w:val="0D0D0D" w:themeColor="text1" w:themeTint="F2"/>
        </w:rPr>
        <w:t>Culmensis</w:t>
      </w:r>
      <w:proofErr w:type="spellEnd"/>
      <w:r w:rsidRPr="006C715F">
        <w:rPr>
          <w:color w:val="0D0D0D" w:themeColor="text1" w:themeTint="F2"/>
        </w:rPr>
        <w:t>-Rozwój przez Tradycję”</w:t>
      </w:r>
      <w:r w:rsidR="00AC3EB4">
        <w:rPr>
          <w:b/>
          <w:color w:val="0D0D0D" w:themeColor="text1" w:themeTint="F2"/>
        </w:rPr>
        <w:t>;</w:t>
      </w:r>
      <w:r>
        <w:rPr>
          <w:b/>
          <w:color w:val="00B050"/>
        </w:rPr>
        <w:t xml:space="preserve"> </w:t>
      </w:r>
    </w:p>
    <w:p w14:paraId="66F548E6" w14:textId="77777777" w:rsidR="00B91B0D" w:rsidRPr="00853803" w:rsidRDefault="00807DF9">
      <w:pPr>
        <w:numPr>
          <w:ilvl w:val="0"/>
          <w:numId w:val="14"/>
        </w:numPr>
        <w:spacing w:after="31"/>
        <w:ind w:right="419" w:hanging="360"/>
      </w:pPr>
      <w:r w:rsidRPr="00853803">
        <w:t xml:space="preserve">Podręcznik dla LGD część 2; </w:t>
      </w:r>
    </w:p>
    <w:p w14:paraId="6AFA92CB" w14:textId="38C94385" w:rsidR="00B91B0D" w:rsidRDefault="00807DF9">
      <w:pPr>
        <w:numPr>
          <w:ilvl w:val="0"/>
          <w:numId w:val="14"/>
        </w:numPr>
        <w:spacing w:after="34"/>
        <w:ind w:right="419" w:hanging="360"/>
      </w:pPr>
      <w:r w:rsidRPr="00853803">
        <w:t xml:space="preserve">Wzór pełnomocnictwa; </w:t>
      </w:r>
    </w:p>
    <w:commentRangeStart w:id="25"/>
    <w:commentRangeStart w:id="26"/>
    <w:p w14:paraId="7B0E8B62" w14:textId="77777777" w:rsidR="00216B07" w:rsidRPr="001D0FAC" w:rsidRDefault="00216B07" w:rsidP="00216B07">
      <w:pPr>
        <w:numPr>
          <w:ilvl w:val="0"/>
          <w:numId w:val="14"/>
        </w:numPr>
        <w:spacing w:after="34"/>
        <w:ind w:right="419" w:hanging="360"/>
        <w:rPr>
          <w:rFonts w:asciiTheme="minorHAnsi" w:hAnsiTheme="minorHAnsi" w:cstheme="minorHAnsi"/>
          <w:color w:val="0D0D0D" w:themeColor="text1" w:themeTint="F2"/>
        </w:rPr>
      </w:pPr>
      <w:r>
        <w:fldChar w:fldCharType="begin"/>
      </w:r>
      <w:r>
        <w:instrText xml:space="preserve"> HYPERLINK "http://www.lgdswiecie.pl/new/nabory2018/ogłoszenie%20VII%202018%201d%201e/załączniki/Załącznik%20nr%2029%20Sposob%20i%20metodologia%20mierzenia%20efektywności%20spolecznej%20i%20zatrudnieniowej.doc" </w:instrText>
      </w:r>
      <w:r>
        <w:fldChar w:fldCharType="separate"/>
      </w:r>
      <w:r w:rsidRPr="001D0FAC">
        <w:rPr>
          <w:rFonts w:asciiTheme="minorHAnsi" w:eastAsia="Times New Roman" w:hAnsiTheme="minorHAnsi" w:cstheme="minorHAnsi"/>
          <w:color w:val="0D0D0D" w:themeColor="text1" w:themeTint="F2"/>
        </w:rPr>
        <w:t xml:space="preserve"> Sposób i metodologia mierzenia efektywności społecznej i zatrudnieniowej</w:t>
      </w:r>
      <w:r>
        <w:rPr>
          <w:rFonts w:asciiTheme="minorHAnsi" w:eastAsia="Times New Roman" w:hAnsiTheme="minorHAnsi" w:cstheme="minorHAnsi"/>
          <w:color w:val="0D0D0D" w:themeColor="text1" w:themeTint="F2"/>
        </w:rPr>
        <w:fldChar w:fldCharType="end"/>
      </w:r>
      <w:r>
        <w:rPr>
          <w:rFonts w:asciiTheme="minorHAnsi" w:eastAsia="Times New Roman" w:hAnsiTheme="minorHAnsi" w:cstheme="minorHAnsi"/>
          <w:color w:val="0D0D0D" w:themeColor="text1" w:themeTint="F2"/>
        </w:rPr>
        <w:t>;</w:t>
      </w:r>
    </w:p>
    <w:p w14:paraId="780631B9" w14:textId="77777777" w:rsidR="00216B07" w:rsidRPr="001D0FAC" w:rsidRDefault="00432ADC" w:rsidP="00216B07">
      <w:pPr>
        <w:numPr>
          <w:ilvl w:val="0"/>
          <w:numId w:val="14"/>
        </w:numPr>
        <w:spacing w:after="34"/>
        <w:ind w:right="419" w:hanging="360"/>
        <w:rPr>
          <w:rFonts w:asciiTheme="minorHAnsi" w:hAnsiTheme="minorHAnsi" w:cstheme="minorHAnsi"/>
          <w:color w:val="0D0D0D" w:themeColor="text1" w:themeTint="F2"/>
        </w:rPr>
      </w:pPr>
      <w:hyperlink r:id="rId13" w:history="1">
        <w:r w:rsidR="00216B07" w:rsidRPr="001D0FAC">
          <w:rPr>
            <w:rFonts w:asciiTheme="minorHAnsi" w:eastAsia="Times New Roman" w:hAnsiTheme="minorHAnsi" w:cstheme="minorHAnsi"/>
            <w:color w:val="0D0D0D" w:themeColor="text1" w:themeTint="F2"/>
          </w:rPr>
          <w:t xml:space="preserve"> Pomiar efektywności społecznej i zatrudnieniowej w celu tematycznym 9</w:t>
        </w:r>
      </w:hyperlink>
      <w:r w:rsidR="00216B07">
        <w:rPr>
          <w:rFonts w:asciiTheme="minorHAnsi" w:eastAsia="Times New Roman" w:hAnsiTheme="minorHAnsi" w:cstheme="minorHAnsi"/>
          <w:color w:val="0D0D0D" w:themeColor="text1" w:themeTint="F2"/>
        </w:rPr>
        <w:t>;</w:t>
      </w:r>
      <w:commentRangeEnd w:id="25"/>
      <w:r w:rsidR="00216B07">
        <w:rPr>
          <w:rStyle w:val="Odwoaniedokomentarza"/>
        </w:rPr>
        <w:commentReference w:id="25"/>
      </w:r>
      <w:commentRangeEnd w:id="26"/>
      <w:r w:rsidR="00216B07">
        <w:rPr>
          <w:rStyle w:val="Odwoaniedokomentarza"/>
        </w:rPr>
        <w:commentReference w:id="26"/>
      </w:r>
    </w:p>
    <w:p w14:paraId="20AE819E" w14:textId="77777777" w:rsidR="00216B07" w:rsidRPr="001D0FAC" w:rsidRDefault="00432ADC" w:rsidP="00216B07">
      <w:pPr>
        <w:numPr>
          <w:ilvl w:val="0"/>
          <w:numId w:val="14"/>
        </w:numPr>
        <w:spacing w:after="34"/>
        <w:ind w:right="419" w:hanging="360"/>
        <w:rPr>
          <w:rFonts w:asciiTheme="minorHAnsi" w:hAnsiTheme="minorHAnsi" w:cstheme="minorHAnsi"/>
          <w:color w:val="0D0D0D" w:themeColor="text1" w:themeTint="F2"/>
        </w:rPr>
      </w:pPr>
      <w:hyperlink r:id="rId14" w:history="1">
        <w:r w:rsidR="00216B07" w:rsidRPr="001D0FAC">
          <w:rPr>
            <w:rFonts w:asciiTheme="minorHAnsi" w:eastAsia="Times New Roman" w:hAnsiTheme="minorHAnsi" w:cstheme="minorHAnsi"/>
            <w:color w:val="0D0D0D" w:themeColor="text1" w:themeTint="F2"/>
          </w:rPr>
          <w:t xml:space="preserve"> Podstawowe informacje dotyczące uzyskiwania kwalifikacji</w:t>
        </w:r>
      </w:hyperlink>
      <w:r w:rsidR="00216B07">
        <w:rPr>
          <w:rFonts w:asciiTheme="minorHAnsi" w:eastAsia="Times New Roman" w:hAnsiTheme="minorHAnsi" w:cstheme="minorHAnsi"/>
          <w:color w:val="0D0D0D" w:themeColor="text1" w:themeTint="F2"/>
        </w:rPr>
        <w:t>;</w:t>
      </w:r>
    </w:p>
    <w:p w14:paraId="61AF442B" w14:textId="77777777" w:rsidR="00216B07" w:rsidRPr="001D0FAC" w:rsidRDefault="00432ADC" w:rsidP="00216B07">
      <w:pPr>
        <w:numPr>
          <w:ilvl w:val="0"/>
          <w:numId w:val="14"/>
        </w:numPr>
        <w:spacing w:after="34"/>
        <w:ind w:right="419" w:hanging="360"/>
        <w:rPr>
          <w:rFonts w:asciiTheme="minorHAnsi" w:hAnsiTheme="minorHAnsi" w:cstheme="minorHAnsi"/>
          <w:color w:val="0D0D0D" w:themeColor="text1" w:themeTint="F2"/>
        </w:rPr>
      </w:pPr>
      <w:hyperlink r:id="rId15" w:history="1">
        <w:r w:rsidR="00216B07" w:rsidRPr="001D0FAC">
          <w:rPr>
            <w:rFonts w:asciiTheme="minorHAnsi" w:eastAsia="Times New Roman" w:hAnsiTheme="minorHAnsi" w:cstheme="minorHAnsi"/>
            <w:color w:val="0D0D0D" w:themeColor="text1" w:themeTint="F2"/>
          </w:rPr>
          <w:t>Lista spr</w:t>
        </w:r>
        <w:r w:rsidR="00216B07">
          <w:rPr>
            <w:rFonts w:asciiTheme="minorHAnsi" w:eastAsia="Times New Roman" w:hAnsiTheme="minorHAnsi" w:cstheme="minorHAnsi"/>
            <w:color w:val="0D0D0D" w:themeColor="text1" w:themeTint="F2"/>
          </w:rPr>
          <w:t>awdzająca</w:t>
        </w:r>
        <w:r w:rsidR="00216B07" w:rsidRPr="001D0FAC">
          <w:rPr>
            <w:rFonts w:asciiTheme="minorHAnsi" w:eastAsia="Times New Roman" w:hAnsiTheme="minorHAnsi" w:cstheme="minorHAnsi"/>
            <w:color w:val="0D0D0D" w:themeColor="text1" w:themeTint="F2"/>
          </w:rPr>
          <w:t xml:space="preserve"> do </w:t>
        </w:r>
        <w:proofErr w:type="spellStart"/>
        <w:r w:rsidR="00216B07" w:rsidRPr="001D0FAC">
          <w:rPr>
            <w:rFonts w:asciiTheme="minorHAnsi" w:eastAsia="Times New Roman" w:hAnsiTheme="minorHAnsi" w:cstheme="minorHAnsi"/>
            <w:color w:val="0D0D0D" w:themeColor="text1" w:themeTint="F2"/>
          </w:rPr>
          <w:t>weryfik</w:t>
        </w:r>
        <w:proofErr w:type="spellEnd"/>
        <w:r w:rsidR="00216B07" w:rsidRPr="001D0FAC">
          <w:rPr>
            <w:rFonts w:asciiTheme="minorHAnsi" w:eastAsia="Times New Roman" w:hAnsiTheme="minorHAnsi" w:cstheme="minorHAnsi"/>
            <w:color w:val="0D0D0D" w:themeColor="text1" w:themeTint="F2"/>
          </w:rPr>
          <w:t>. czy dany certyfikat</w:t>
        </w:r>
        <w:r w:rsidR="00216B07">
          <w:rPr>
            <w:rFonts w:asciiTheme="minorHAnsi" w:eastAsia="Times New Roman" w:hAnsiTheme="minorHAnsi" w:cstheme="minorHAnsi"/>
            <w:color w:val="0D0D0D" w:themeColor="text1" w:themeTint="F2"/>
          </w:rPr>
          <w:t>/</w:t>
        </w:r>
        <w:r w:rsidR="00216B07" w:rsidRPr="001D0FAC">
          <w:rPr>
            <w:rFonts w:asciiTheme="minorHAnsi" w:eastAsia="Times New Roman" w:hAnsiTheme="minorHAnsi" w:cstheme="minorHAnsi"/>
            <w:color w:val="0D0D0D" w:themeColor="text1" w:themeTint="F2"/>
          </w:rPr>
          <w:t>dokument można uznać za kwalifikację</w:t>
        </w:r>
      </w:hyperlink>
      <w:r w:rsidR="00216B07">
        <w:rPr>
          <w:rFonts w:asciiTheme="minorHAnsi" w:eastAsia="Times New Roman" w:hAnsiTheme="minorHAnsi" w:cstheme="minorHAnsi"/>
          <w:color w:val="0D0D0D" w:themeColor="text1" w:themeTint="F2"/>
        </w:rPr>
        <w:t>.</w:t>
      </w:r>
    </w:p>
    <w:p w14:paraId="1C301125" w14:textId="77777777" w:rsidR="00216B07" w:rsidRPr="00853803" w:rsidRDefault="00216B07" w:rsidP="00993D99">
      <w:pPr>
        <w:spacing w:after="34"/>
        <w:ind w:left="360" w:right="419" w:firstLine="0"/>
      </w:pPr>
    </w:p>
    <w:p w14:paraId="52B6A72F" w14:textId="77777777" w:rsidR="006C715F" w:rsidRDefault="006C715F" w:rsidP="006C715F">
      <w:pPr>
        <w:ind w:right="419"/>
      </w:pPr>
    </w:p>
    <w:p w14:paraId="4438972E" w14:textId="77777777" w:rsidR="006C715F" w:rsidRPr="003C6EE5" w:rsidRDefault="006C715F" w:rsidP="006C715F">
      <w:pPr>
        <w:ind w:right="419"/>
        <w:rPr>
          <w:i/>
          <w:color w:val="0D0D0D" w:themeColor="text1" w:themeTint="F2"/>
          <w:rPrChange w:id="27" w:author="ILONA LINCZOWSKA" w:date="2019-10-10T14:30:00Z">
            <w:rPr>
              <w:i/>
              <w:color w:val="FF0000"/>
            </w:rPr>
          </w:rPrChange>
        </w:rPr>
      </w:pPr>
      <w:bookmarkStart w:id="28" w:name="_GoBack"/>
      <w:r w:rsidRPr="003C6EE5">
        <w:rPr>
          <w:i/>
          <w:color w:val="0D0D0D" w:themeColor="text1" w:themeTint="F2"/>
          <w:rPrChange w:id="29" w:author="ILONA LINCZOWSKA" w:date="2019-10-10T14:30:00Z">
            <w:rPr>
              <w:i/>
              <w:color w:val="FF0000"/>
            </w:rPr>
          </w:rPrChange>
        </w:rPr>
        <w:t>Katalog nie stanowi listy zamkniętej</w:t>
      </w:r>
    </w:p>
    <w:bookmarkEnd w:id="28"/>
    <w:p w14:paraId="4A0CA922" w14:textId="77777777" w:rsidR="00B91B0D" w:rsidRPr="00853803" w:rsidRDefault="00807DF9">
      <w:pPr>
        <w:spacing w:after="0"/>
        <w:ind w:left="425" w:right="0" w:firstLine="0"/>
        <w:jc w:val="left"/>
      </w:pPr>
      <w:r w:rsidRPr="00853803">
        <w:t xml:space="preserve"> </w:t>
      </w:r>
    </w:p>
    <w:sectPr w:rsidR="00B91B0D" w:rsidRPr="00853803" w:rsidSect="00D34505">
      <w:headerReference w:type="even" r:id="rId16"/>
      <w:headerReference w:type="default" r:id="rId17"/>
      <w:headerReference w:type="first" r:id="rId18"/>
      <w:pgSz w:w="11906" w:h="16838"/>
      <w:pgMar w:top="1594" w:right="987" w:bottom="1725" w:left="1419" w:header="339" w:footer="708"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Katarzyna Walusiak" w:date="2019-09-10T12:59:00Z" w:initials="KW">
    <w:p w14:paraId="7F3FDD16" w14:textId="77777777" w:rsidR="00AA16CC" w:rsidRDefault="00AA16CC" w:rsidP="00AA16CC">
      <w:pPr>
        <w:pStyle w:val="Tekstkomentarza"/>
      </w:pPr>
      <w:r>
        <w:rPr>
          <w:rStyle w:val="Odwoaniedokomentarza"/>
        </w:rPr>
        <w:annotationRef/>
      </w:r>
      <w:r>
        <w:t>Zgodnie z nowymi Zasadami.</w:t>
      </w:r>
    </w:p>
  </w:comment>
  <w:comment w:id="3" w:author="ILONA LINCZOWSKA" w:date="2019-09-23T16:09:00Z" w:initials="u">
    <w:p w14:paraId="5011A2FB" w14:textId="77777777" w:rsidR="00AA16CC" w:rsidRDefault="00AA16CC" w:rsidP="00AA16CC">
      <w:pPr>
        <w:pStyle w:val="Tekstkomentarza"/>
      </w:pPr>
      <w:r>
        <w:rPr>
          <w:rStyle w:val="Odwoaniedokomentarza"/>
        </w:rPr>
        <w:annotationRef/>
      </w:r>
    </w:p>
  </w:comment>
  <w:comment w:id="25" w:author="Katarzyna Walusiak" w:date="2019-09-10T10:10:00Z" w:initials="KW">
    <w:p w14:paraId="1BD70130" w14:textId="77777777" w:rsidR="00216B07" w:rsidRDefault="00216B07" w:rsidP="00216B07">
      <w:pPr>
        <w:pStyle w:val="Tekstkomentarza"/>
      </w:pPr>
      <w:r>
        <w:rPr>
          <w:rStyle w:val="Odwoaniedokomentarza"/>
        </w:rPr>
        <w:annotationRef/>
      </w:r>
      <w:r>
        <w:t>Te dwa załączniki zostały zaktualizowane, przesyłam je Pani w załączniku do maila.</w:t>
      </w:r>
    </w:p>
  </w:comment>
  <w:comment w:id="26" w:author="ILONA LINCZOWSKA" w:date="2019-09-20T15:50:00Z" w:initials="u">
    <w:p w14:paraId="22554091" w14:textId="77777777" w:rsidR="00216B07" w:rsidRDefault="00216B07" w:rsidP="00216B07">
      <w:pPr>
        <w:pStyle w:val="Tekstkomentarza"/>
      </w:pPr>
      <w:r>
        <w:rPr>
          <w:rStyle w:val="Odwoaniedokomentarza"/>
        </w:rPr>
        <w:annotationRef/>
      </w:r>
      <w: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3FDD16" w15:done="0"/>
  <w15:commentEx w15:paraId="5011A2FB" w15:paraIdParent="7F3FDD16" w15:done="0"/>
  <w15:commentEx w15:paraId="1BD70130" w15:done="0"/>
  <w15:commentEx w15:paraId="22554091" w15:paraIdParent="1BD701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3FDD16" w16cid:durableId="21221CC4"/>
  <w16cid:commentId w16cid:paraId="5011A2FB" w16cid:durableId="21336CCD"/>
  <w16cid:commentId w16cid:paraId="1BD70130" w16cid:durableId="2121F516"/>
  <w16cid:commentId w16cid:paraId="22554091" w16cid:durableId="212F73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84001" w14:textId="77777777" w:rsidR="00432ADC" w:rsidRDefault="00432ADC">
      <w:pPr>
        <w:spacing w:after="0" w:line="240" w:lineRule="auto"/>
      </w:pPr>
      <w:r>
        <w:separator/>
      </w:r>
    </w:p>
  </w:endnote>
  <w:endnote w:type="continuationSeparator" w:id="0">
    <w:p w14:paraId="6A7DBD69" w14:textId="77777777" w:rsidR="00432ADC" w:rsidRDefault="00432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1EB7E" w14:textId="77777777" w:rsidR="00432ADC" w:rsidRDefault="00432ADC">
      <w:pPr>
        <w:spacing w:after="0" w:line="245" w:lineRule="auto"/>
        <w:ind w:left="0" w:right="429" w:firstLine="0"/>
      </w:pPr>
      <w:r>
        <w:separator/>
      </w:r>
    </w:p>
  </w:footnote>
  <w:footnote w:type="continuationSeparator" w:id="0">
    <w:p w14:paraId="0F3C61E0" w14:textId="77777777" w:rsidR="00432ADC" w:rsidRDefault="00432ADC">
      <w:pPr>
        <w:spacing w:after="0" w:line="245" w:lineRule="auto"/>
        <w:ind w:left="0" w:right="429" w:firstLine="0"/>
      </w:pPr>
      <w:r>
        <w:continuationSeparator/>
      </w:r>
    </w:p>
  </w:footnote>
  <w:footnote w:id="1">
    <w:p w14:paraId="5BF67B3B" w14:textId="77777777" w:rsidR="001E37FE" w:rsidRDefault="001E37FE">
      <w:pPr>
        <w:pStyle w:val="footnotedescription"/>
        <w:spacing w:line="245" w:lineRule="auto"/>
        <w:ind w:right="429"/>
        <w:jc w:val="both"/>
      </w:pPr>
      <w:r>
        <w:rPr>
          <w:rStyle w:val="footnotemark"/>
        </w:rPr>
        <w:footnoteRef/>
      </w:r>
      <w:r>
        <w:t xml:space="preserve"> Definicje osób zagrożonych ubóstwem lub wykluczeniem społecznym oraz otoczenia osób zagrożonych ubóstwem lub wykluczeniem społecznym, zgodne z Wytycznymi w zakresie realizacji przedsięwzięć w obszarze włączenia społecznego i zwalczania ubóstwa z wykorzystaniem środków Europejskiego Funduszu Społecznego  i Europejskiego Funduszu Rozwoju Regionalnego na lata 2014-2020. </w:t>
      </w:r>
    </w:p>
  </w:footnote>
  <w:footnote w:id="2">
    <w:p w14:paraId="19E25A95" w14:textId="77777777" w:rsidR="001E37FE" w:rsidRDefault="001E37FE">
      <w:pPr>
        <w:pStyle w:val="footnotedescription"/>
        <w:spacing w:after="3" w:line="259" w:lineRule="auto"/>
        <w:ind w:right="0"/>
      </w:pPr>
      <w:r>
        <w:rPr>
          <w:rStyle w:val="footnotemark"/>
        </w:rPr>
        <w:footnoteRef/>
      </w:r>
      <w:r>
        <w:t xml:space="preserve"> Nie dotyczy jednostek sektora finansów publicznych. </w:t>
      </w:r>
    </w:p>
  </w:footnote>
  <w:footnote w:id="3">
    <w:p w14:paraId="1BB9B8EF" w14:textId="77777777" w:rsidR="001E37FE" w:rsidRDefault="001E37FE">
      <w:pPr>
        <w:pStyle w:val="footnotedescription"/>
        <w:spacing w:line="248" w:lineRule="auto"/>
        <w:ind w:right="0"/>
      </w:pPr>
      <w:r>
        <w:rPr>
          <w:rStyle w:val="footnotemark"/>
        </w:rPr>
        <w:footnoteRef/>
      </w:r>
      <w:r>
        <w:t xml:space="preserve"> Grantobiorca proponuje określoną </w:t>
      </w:r>
      <w:r>
        <w:tab/>
        <w:t xml:space="preserve">formę dodatkowego </w:t>
      </w:r>
      <w:r>
        <w:tab/>
        <w:t xml:space="preserve">zabezpieczenia. </w:t>
      </w:r>
      <w:r>
        <w:tab/>
        <w:t xml:space="preserve">Decyzję o dodatkowym zabezpieczeniu podejmuje ostatecznie LGD. </w:t>
      </w:r>
    </w:p>
  </w:footnote>
  <w:footnote w:id="4">
    <w:p w14:paraId="3EF86225" w14:textId="77777777" w:rsidR="001E37FE" w:rsidRDefault="001E37FE">
      <w:pPr>
        <w:pStyle w:val="footnotedescription"/>
        <w:ind w:right="437"/>
        <w:jc w:val="both"/>
      </w:pPr>
      <w:r>
        <w:rPr>
          <w:rStyle w:val="footnotemark"/>
        </w:rPr>
        <w:footnoteRef/>
      </w:r>
      <w:r>
        <w:t xml:space="preserve"> Należy załączyć dokumenty lub wskazać miejsce, gdzie zostały one upublicznione (w przypadku ogólnodostępnych dokumentów w wersji elektronicznej). Zaproponowana lista nie stanowi katalogu zamkniętego załączników do ogłoszenia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13AE3" w14:textId="77777777" w:rsidR="001E37FE" w:rsidRDefault="00432ADC">
    <w:pPr>
      <w:spacing w:after="0"/>
      <w:ind w:left="-1419" w:right="691" w:firstLine="0"/>
      <w:jc w:val="left"/>
    </w:pPr>
    <w:r>
      <w:rPr>
        <w:noProof/>
      </w:rPr>
      <w:pict w14:anchorId="5F3B0559">
        <v:group id="Group 56135" o:spid="_x0000_s2056" style="position:absolute;left:0;text-align:left;margin-left:70.9pt;margin-top:16.95pt;width:440.5pt;height:53pt;z-index:251658240;mso-position-horizontal-relative:page;mso-position-vertical-relative:page" coordsize="55943,673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B//9lQ&#10;SwMECgAAAAAAAAAhACGwoP6LKwAAiysAABQAAABkcnMvbWVkaWEvaW1hZ2UzLmpwZ//Y/+AAEEpG&#10;SUYAAQEBANwA3AAA/9sAQwADAgIDAgIDAwMDBAMDBAUIBQUEBAUKBwcGCAwKDAwLCgsLDQ4SEA0O&#10;EQ4LCxAWEBETFBUVFQwPFxgWFBgSFBUU/9sAQwEDBAQFBAUJBQUJFA0LDRQUFBQUFBQUFBQUFBQU&#10;FBQUFBQUFBQUFBQUFBQUFBQUFBQUFBQUFBQUFBQUFBQUFBQU/8AAEQgAowE3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39" o:spid="_x0000_s2062" type="#_x0000_t75" style="position:absolute;left:27971;top:1473;width:9144;height:3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">
            <v:imagedata r:id="rId1" o:title=""/>
          </v:shape>
          <v:rect id="Rectangle 56140" o:spid="_x0000_s2061" style="position:absolute;left:28797;top:1794;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" filled="f" stroked="f">
            <v:textbox inset="0,0,0,0">
              <w:txbxContent>
                <w:p w14:paraId="1AE121CE" w14:textId="77777777" w:rsidR="001E37FE" w:rsidRDefault="001E37FE">
                  <w:pPr>
                    <w:spacing w:after="160"/>
                    <w:ind w:left="0" w:right="0" w:firstLine="0"/>
                    <w:jc w:val="left"/>
                  </w:pPr>
                  <w:r>
                    <w:t xml:space="preserve"> </w:t>
                  </w:r>
                </w:p>
              </w:txbxContent>
            </v:textbox>
          </v:rect>
          <v:rect id="Rectangle 56141" o:spid="_x0000_s2060" style="position:absolute;left:5;top:5025;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" filled="f" stroked="f">
            <v:textbox inset="0,0,0,0">
              <w:txbxContent>
                <w:p w14:paraId="635C4357" w14:textId="77777777" w:rsidR="001E37FE" w:rsidRDefault="001E37FE">
                  <w:pPr>
                    <w:spacing w:after="160"/>
                    <w:ind w:left="0" w:right="0" w:firstLine="0"/>
                    <w:jc w:val="left"/>
                  </w:pPr>
                  <w:r>
                    <w:t xml:space="preserve"> </w:t>
                  </w:r>
                </w:p>
              </w:txbxContent>
            </v:textbox>
          </v:rect>
          <v:shape id="Picture 56138" o:spid="_x0000_s2059" type="#_x0000_t75" style="position:absolute;left:39116;top:1016;width:16827;height:4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">
            <v:imagedata r:id="rId2" o:title=""/>
          </v:shape>
          <v:shape id="Picture 56136" o:spid="_x0000_s2058" type="#_x0000_t75" style="position:absolute;width:12814;height:6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">
            <v:imagedata r:id="rId3" o:title=""/>
          </v:shape>
          <v:shape id="Picture 56137" o:spid="_x0000_s2057" type="#_x0000_t75" style="position:absolute;left:15024;top:854;width:11643;height:4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">
            <v:imagedata r:id="rId4" o:title=""/>
          </v:shape>
          <w10:wrap type="square" anchorx="page" anchory="page"/>
        </v:group>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D22E5" w14:textId="1D71A04F" w:rsidR="001E37FE" w:rsidRDefault="00BB523C" w:rsidP="00993D99">
    <w:pPr>
      <w:spacing w:after="0"/>
      <w:ind w:left="-1419" w:right="2" w:firstLine="0"/>
      <w:jc w:val="center"/>
    </w:pPr>
    <w:r>
      <w:rPr>
        <w:noProof/>
      </w:rPr>
      <w:drawing>
        <wp:inline distT="0" distB="0" distL="0" distR="0" wp14:anchorId="0C0E282D" wp14:editId="4124FA5A">
          <wp:extent cx="6032500" cy="72072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0" cy="7207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67079" w14:textId="77777777" w:rsidR="001E37FE" w:rsidRDefault="00432ADC">
    <w:pPr>
      <w:spacing w:after="0"/>
      <w:ind w:left="-1419" w:right="691" w:firstLine="0"/>
      <w:jc w:val="left"/>
    </w:pPr>
    <w:r>
      <w:rPr>
        <w:noProof/>
      </w:rPr>
      <w:pict w14:anchorId="7A0CE692">
        <v:group id="Group 56113" o:spid="_x0000_s2049" style="position:absolute;left:0;text-align:left;margin-left:70.9pt;margin-top:16.95pt;width:440.5pt;height:53pt;z-index:251660288;mso-position-horizontal-relative:page;mso-position-vertical-relative:page" coordsize="55943,673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17" o:spid="_x0000_s2055" type="#_x0000_t75" style="position:absolute;left:27971;top:1473;width:9144;height:34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">
            <v:imagedata r:id="rId1" o:title=""/>
          </v:shape>
          <v:rect id="Rectangle 56118" o:spid="_x0000_s2054" style="position:absolute;left:28797;top:1794;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" filled="f" stroked="f">
            <v:textbox inset="0,0,0,0">
              <w:txbxContent>
                <w:p w14:paraId="6D6627CF" w14:textId="77777777" w:rsidR="001E37FE" w:rsidRDefault="001E37FE">
                  <w:pPr>
                    <w:spacing w:after="160"/>
                    <w:ind w:left="0" w:right="0" w:firstLine="0"/>
                    <w:jc w:val="left"/>
                  </w:pPr>
                  <w:r>
                    <w:t xml:space="preserve"> </w:t>
                  </w:r>
                </w:p>
              </w:txbxContent>
            </v:textbox>
          </v:rect>
          <v:rect id="Rectangle 56119" o:spid="_x0000_s2053" style="position:absolute;left:5;top:5025;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" filled="f" stroked="f">
            <v:textbox inset="0,0,0,0">
              <w:txbxContent>
                <w:p w14:paraId="6C30CD3A" w14:textId="77777777" w:rsidR="001E37FE" w:rsidRDefault="001E37FE">
                  <w:pPr>
                    <w:spacing w:after="160"/>
                    <w:ind w:left="0" w:right="0" w:firstLine="0"/>
                    <w:jc w:val="left"/>
                  </w:pPr>
                  <w:r>
                    <w:t xml:space="preserve"> </w:t>
                  </w:r>
                </w:p>
              </w:txbxContent>
            </v:textbox>
          </v:rect>
          <v:shape id="Picture 56116" o:spid="_x0000_s2052" type="#_x0000_t75" style="position:absolute;left:39116;top:1016;width:16827;height:4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">
            <v:imagedata r:id="rId2" o:title=""/>
          </v:shape>
          <v:shape id="Picture 56114" o:spid="_x0000_s2051" type="#_x0000_t75" style="position:absolute;width:12814;height:6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">
            <v:imagedata r:id="rId3" o:title=""/>
          </v:shape>
          <v:shape id="Picture 56115" o:spid="_x0000_s2050" type="#_x0000_t75" style="position:absolute;left:15024;top:854;width:11643;height:47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">
            <v:imagedata r:id="rId4" o:title=""/>
          </v:shape>
          <w10:wrap type="square"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6319"/>
    <w:multiLevelType w:val="hybridMultilevel"/>
    <w:tmpl w:val="EF345DB4"/>
    <w:lvl w:ilvl="0" w:tplc="2B5CD612">
      <w:start w:val="1"/>
      <w:numFmt w:val="bullet"/>
      <w:lvlText w:val="-"/>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EC46D6AE">
      <w:start w:val="1"/>
      <w:numFmt w:val="bullet"/>
      <w:lvlText w:val="o"/>
      <w:lvlJc w:val="left"/>
      <w:pPr>
        <w:ind w:left="11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D4AD53C">
      <w:start w:val="1"/>
      <w:numFmt w:val="bullet"/>
      <w:lvlText w:val="▪"/>
      <w:lvlJc w:val="left"/>
      <w:pPr>
        <w:ind w:left="18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09669DE">
      <w:start w:val="1"/>
      <w:numFmt w:val="bullet"/>
      <w:lvlText w:val="•"/>
      <w:lvlJc w:val="left"/>
      <w:pPr>
        <w:ind w:left="25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8F03444">
      <w:start w:val="1"/>
      <w:numFmt w:val="bullet"/>
      <w:lvlText w:val="o"/>
      <w:lvlJc w:val="left"/>
      <w:pPr>
        <w:ind w:left="32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9BC6D52">
      <w:start w:val="1"/>
      <w:numFmt w:val="bullet"/>
      <w:lvlText w:val="▪"/>
      <w:lvlJc w:val="left"/>
      <w:pPr>
        <w:ind w:left="39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06C688">
      <w:start w:val="1"/>
      <w:numFmt w:val="bullet"/>
      <w:lvlText w:val="•"/>
      <w:lvlJc w:val="left"/>
      <w:pPr>
        <w:ind w:left="47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75C614C">
      <w:start w:val="1"/>
      <w:numFmt w:val="bullet"/>
      <w:lvlText w:val="o"/>
      <w:lvlJc w:val="left"/>
      <w:pPr>
        <w:ind w:left="54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B129D60">
      <w:start w:val="1"/>
      <w:numFmt w:val="bullet"/>
      <w:lvlText w:val="▪"/>
      <w:lvlJc w:val="left"/>
      <w:pPr>
        <w:ind w:left="61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8C0252"/>
    <w:multiLevelType w:val="hybridMultilevel"/>
    <w:tmpl w:val="6E6CB112"/>
    <w:lvl w:ilvl="0" w:tplc="88103F72">
      <w:start w:val="1"/>
      <w:numFmt w:val="decimal"/>
      <w:lvlText w:val="%1)"/>
      <w:lvlJc w:val="left"/>
      <w:pPr>
        <w:ind w:left="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76837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B2ADF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584B0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8E67A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C453F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930BD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F4C68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E27A6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14214C"/>
    <w:multiLevelType w:val="hybridMultilevel"/>
    <w:tmpl w:val="18B4FBAE"/>
    <w:lvl w:ilvl="0" w:tplc="D6B8F1BE">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90A6C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2BE805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7848E9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35EACC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C50D98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16AB3A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2FCA22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7D09E0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5D74DB"/>
    <w:multiLevelType w:val="hybridMultilevel"/>
    <w:tmpl w:val="6DBC372C"/>
    <w:lvl w:ilvl="0" w:tplc="EF1A6E76">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809F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24CC4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83A2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A4CC5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E74F0D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D8067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540B8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BAD48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4D08D7"/>
    <w:multiLevelType w:val="hybridMultilevel"/>
    <w:tmpl w:val="8E3070F0"/>
    <w:lvl w:ilvl="0" w:tplc="2A045B32">
      <w:start w:val="1"/>
      <w:numFmt w:val="bullet"/>
      <w:lvlText w:val="*"/>
      <w:lvlJc w:val="left"/>
      <w:pPr>
        <w:ind w:left="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29644434">
      <w:start w:val="1"/>
      <w:numFmt w:val="bullet"/>
      <w:lvlText w:val="o"/>
      <w:lvlJc w:val="left"/>
      <w:pPr>
        <w:ind w:left="11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DCDEC974">
      <w:start w:val="1"/>
      <w:numFmt w:val="bullet"/>
      <w:lvlText w:val="▪"/>
      <w:lvlJc w:val="left"/>
      <w:pPr>
        <w:ind w:left="19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D9A4EDA8">
      <w:start w:val="1"/>
      <w:numFmt w:val="bullet"/>
      <w:lvlText w:val="•"/>
      <w:lvlJc w:val="left"/>
      <w:pPr>
        <w:ind w:left="26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FBF6CABA">
      <w:start w:val="1"/>
      <w:numFmt w:val="bullet"/>
      <w:lvlText w:val="o"/>
      <w:lvlJc w:val="left"/>
      <w:pPr>
        <w:ind w:left="334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B600D0E2">
      <w:start w:val="1"/>
      <w:numFmt w:val="bullet"/>
      <w:lvlText w:val="▪"/>
      <w:lvlJc w:val="left"/>
      <w:pPr>
        <w:ind w:left="406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2F74D238">
      <w:start w:val="1"/>
      <w:numFmt w:val="bullet"/>
      <w:lvlText w:val="•"/>
      <w:lvlJc w:val="left"/>
      <w:pPr>
        <w:ind w:left="47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4BAA22A8">
      <w:start w:val="1"/>
      <w:numFmt w:val="bullet"/>
      <w:lvlText w:val="o"/>
      <w:lvlJc w:val="left"/>
      <w:pPr>
        <w:ind w:left="55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11541F94">
      <w:start w:val="1"/>
      <w:numFmt w:val="bullet"/>
      <w:lvlText w:val="▪"/>
      <w:lvlJc w:val="left"/>
      <w:pPr>
        <w:ind w:left="62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212F3680"/>
    <w:multiLevelType w:val="hybridMultilevel"/>
    <w:tmpl w:val="2AB843B8"/>
    <w:lvl w:ilvl="0" w:tplc="6046F218">
      <w:start w:val="1"/>
      <w:numFmt w:val="lowerLetter"/>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A4B15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A8114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A2E9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C016C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4C83C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BCBC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785B5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CEA04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651208B"/>
    <w:multiLevelType w:val="hybridMultilevel"/>
    <w:tmpl w:val="6F80E6DC"/>
    <w:lvl w:ilvl="0" w:tplc="2DA2FD2E">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06CBA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A9441C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36615A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D8509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9A391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D656C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365F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D41F8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A4600BC"/>
    <w:multiLevelType w:val="hybridMultilevel"/>
    <w:tmpl w:val="93A6E5C2"/>
    <w:lvl w:ilvl="0" w:tplc="CAD60CD8">
      <w:start w:val="1"/>
      <w:numFmt w:val="lowerLetter"/>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FB5071"/>
    <w:multiLevelType w:val="hybridMultilevel"/>
    <w:tmpl w:val="72D01172"/>
    <w:lvl w:ilvl="0" w:tplc="9878D74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000064">
      <w:start w:val="1"/>
      <w:numFmt w:val="lowerLetter"/>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28AE28">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B246A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30C18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92AB94">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70CF8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7567FBE">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D66E82">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175097B"/>
    <w:multiLevelType w:val="hybridMultilevel"/>
    <w:tmpl w:val="EEA85C56"/>
    <w:lvl w:ilvl="0" w:tplc="E4B21E8C">
      <w:start w:val="1"/>
      <w:numFmt w:val="upperRoman"/>
      <w:pStyle w:val="Nagwek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A8EE04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FDCDBE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A36D00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E6806A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40836E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C00845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8861C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822D8C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4E60B49"/>
    <w:multiLevelType w:val="hybridMultilevel"/>
    <w:tmpl w:val="31481508"/>
    <w:lvl w:ilvl="0" w:tplc="2D8A4E14">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DC82CB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948A6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52DDA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D0827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86A1B4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F2C44A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A4B43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E7E17F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BA1456E"/>
    <w:multiLevelType w:val="hybridMultilevel"/>
    <w:tmpl w:val="BA2A7ACC"/>
    <w:lvl w:ilvl="0" w:tplc="604C9EC8">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B2683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B42C2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74449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5ABB7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6A4B7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D2F4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42D9B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CBEB65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6553C0D"/>
    <w:multiLevelType w:val="hybridMultilevel"/>
    <w:tmpl w:val="1414CC10"/>
    <w:lvl w:ilvl="0" w:tplc="0CA4460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AF66AA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D6332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2A3C4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E6DA6A">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3E679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E8A06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42C4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74E5F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DC4C67"/>
    <w:multiLevelType w:val="hybridMultilevel"/>
    <w:tmpl w:val="9EC467C2"/>
    <w:lvl w:ilvl="0" w:tplc="EB0CEF3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8AE53DE">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FB86CDA">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9AE3B8">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8626B6">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0A317C">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126E9E">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0C4DEC">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FA931C">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DFE74B4"/>
    <w:multiLevelType w:val="hybridMultilevel"/>
    <w:tmpl w:val="C5E8CE68"/>
    <w:lvl w:ilvl="0" w:tplc="1C80BA14">
      <w:start w:val="1"/>
      <w:numFmt w:val="decimal"/>
      <w:lvlText w:val="%1)"/>
      <w:lvlJc w:val="left"/>
      <w:pPr>
        <w:ind w:left="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09C8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14DF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CB475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3B6EFA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B426F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6287F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E621D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98233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E796C26"/>
    <w:multiLevelType w:val="hybridMultilevel"/>
    <w:tmpl w:val="6104608C"/>
    <w:lvl w:ilvl="0" w:tplc="68D07360">
      <w:start w:val="1"/>
      <w:numFmt w:val="lowerLetter"/>
      <w:lvlText w:val="%1)"/>
      <w:lvlJc w:val="left"/>
      <w:pPr>
        <w:ind w:left="2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0D0682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CADB5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B667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9A6FA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40DA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54A4D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5587F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88C818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0B054E6"/>
    <w:multiLevelType w:val="hybridMultilevel"/>
    <w:tmpl w:val="7BDC2AE0"/>
    <w:lvl w:ilvl="0" w:tplc="444A43D6">
      <w:start w:val="1"/>
      <w:numFmt w:val="bullet"/>
      <w:lvlText w:val="*"/>
      <w:lvlJc w:val="left"/>
      <w:pPr>
        <w:ind w:left="1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F0A21124">
      <w:start w:val="1"/>
      <w:numFmt w:val="bullet"/>
      <w:lvlText w:val="o"/>
      <w:lvlJc w:val="left"/>
      <w:pPr>
        <w:ind w:left="11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0E4E2290">
      <w:start w:val="1"/>
      <w:numFmt w:val="bullet"/>
      <w:lvlText w:val="▪"/>
      <w:lvlJc w:val="left"/>
      <w:pPr>
        <w:ind w:left="19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5BBEEEEA">
      <w:start w:val="1"/>
      <w:numFmt w:val="bullet"/>
      <w:lvlText w:val="•"/>
      <w:lvlJc w:val="left"/>
      <w:pPr>
        <w:ind w:left="26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1E447034">
      <w:start w:val="1"/>
      <w:numFmt w:val="bullet"/>
      <w:lvlText w:val="o"/>
      <w:lvlJc w:val="left"/>
      <w:pPr>
        <w:ind w:left="334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17B83C46">
      <w:start w:val="1"/>
      <w:numFmt w:val="bullet"/>
      <w:lvlText w:val="▪"/>
      <w:lvlJc w:val="left"/>
      <w:pPr>
        <w:ind w:left="406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D23CDE04">
      <w:start w:val="1"/>
      <w:numFmt w:val="bullet"/>
      <w:lvlText w:val="•"/>
      <w:lvlJc w:val="left"/>
      <w:pPr>
        <w:ind w:left="47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BD9A4542">
      <w:start w:val="1"/>
      <w:numFmt w:val="bullet"/>
      <w:lvlText w:val="o"/>
      <w:lvlJc w:val="left"/>
      <w:pPr>
        <w:ind w:left="55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8BC0DDC4">
      <w:start w:val="1"/>
      <w:numFmt w:val="bullet"/>
      <w:lvlText w:val="▪"/>
      <w:lvlJc w:val="left"/>
      <w:pPr>
        <w:ind w:left="62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78273A30"/>
    <w:multiLevelType w:val="hybridMultilevel"/>
    <w:tmpl w:val="14B6050A"/>
    <w:lvl w:ilvl="0" w:tplc="B79EC5B6">
      <w:start w:val="1"/>
      <w:numFmt w:val="bullet"/>
      <w:lvlText w:val="*"/>
      <w:lvlJc w:val="left"/>
      <w:pPr>
        <w:ind w:left="14"/>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590A441C">
      <w:start w:val="1"/>
      <w:numFmt w:val="bullet"/>
      <w:lvlText w:val="o"/>
      <w:lvlJc w:val="left"/>
      <w:pPr>
        <w:ind w:left="11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75769798">
      <w:start w:val="1"/>
      <w:numFmt w:val="bullet"/>
      <w:lvlText w:val="▪"/>
      <w:lvlJc w:val="left"/>
      <w:pPr>
        <w:ind w:left="19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1E0C36DE">
      <w:start w:val="1"/>
      <w:numFmt w:val="bullet"/>
      <w:lvlText w:val="•"/>
      <w:lvlJc w:val="left"/>
      <w:pPr>
        <w:ind w:left="26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3C7CE18E">
      <w:start w:val="1"/>
      <w:numFmt w:val="bullet"/>
      <w:lvlText w:val="o"/>
      <w:lvlJc w:val="left"/>
      <w:pPr>
        <w:ind w:left="334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8FF2D1EE">
      <w:start w:val="1"/>
      <w:numFmt w:val="bullet"/>
      <w:lvlText w:val="▪"/>
      <w:lvlJc w:val="left"/>
      <w:pPr>
        <w:ind w:left="406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28325A60">
      <w:start w:val="1"/>
      <w:numFmt w:val="bullet"/>
      <w:lvlText w:val="•"/>
      <w:lvlJc w:val="left"/>
      <w:pPr>
        <w:ind w:left="478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877C4A6C">
      <w:start w:val="1"/>
      <w:numFmt w:val="bullet"/>
      <w:lvlText w:val="o"/>
      <w:lvlJc w:val="left"/>
      <w:pPr>
        <w:ind w:left="550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970050F6">
      <w:start w:val="1"/>
      <w:numFmt w:val="bullet"/>
      <w:lvlText w:val="▪"/>
      <w:lvlJc w:val="left"/>
      <w:pPr>
        <w:ind w:left="622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79504191"/>
    <w:multiLevelType w:val="hybridMultilevel"/>
    <w:tmpl w:val="93A6E5C2"/>
    <w:lvl w:ilvl="0" w:tplc="CAD60CD8">
      <w:start w:val="1"/>
      <w:numFmt w:val="lowerLetter"/>
      <w:lvlText w:val="%1)"/>
      <w:lvlJc w:val="left"/>
      <w:pPr>
        <w:ind w:left="720" w:hanging="360"/>
      </w:pPr>
      <w:rPr>
        <w:rFonts w:ascii="Calibri" w:eastAsia="Calibri"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E166878"/>
    <w:multiLevelType w:val="hybridMultilevel"/>
    <w:tmpl w:val="0F6054D6"/>
    <w:lvl w:ilvl="0" w:tplc="2736B61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88892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0646A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545A3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AEEF44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92B14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FA39D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DDC95C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D82376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E3E6F0A"/>
    <w:multiLevelType w:val="hybridMultilevel"/>
    <w:tmpl w:val="4CCA7900"/>
    <w:lvl w:ilvl="0" w:tplc="97FE5DF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26237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A691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44691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C48E88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96A5F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21236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8361D5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EC08B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2"/>
  </w:num>
  <w:num w:numId="2">
    <w:abstractNumId w:val="3"/>
  </w:num>
  <w:num w:numId="3">
    <w:abstractNumId w:val="2"/>
  </w:num>
  <w:num w:numId="4">
    <w:abstractNumId w:val="5"/>
  </w:num>
  <w:num w:numId="5">
    <w:abstractNumId w:val="11"/>
  </w:num>
  <w:num w:numId="6">
    <w:abstractNumId w:val="15"/>
  </w:num>
  <w:num w:numId="7">
    <w:abstractNumId w:val="19"/>
  </w:num>
  <w:num w:numId="8">
    <w:abstractNumId w:val="14"/>
  </w:num>
  <w:num w:numId="9">
    <w:abstractNumId w:val="6"/>
  </w:num>
  <w:num w:numId="10">
    <w:abstractNumId w:val="10"/>
  </w:num>
  <w:num w:numId="11">
    <w:abstractNumId w:val="1"/>
  </w:num>
  <w:num w:numId="12">
    <w:abstractNumId w:val="8"/>
  </w:num>
  <w:num w:numId="13">
    <w:abstractNumId w:val="20"/>
  </w:num>
  <w:num w:numId="14">
    <w:abstractNumId w:val="13"/>
  </w:num>
  <w:num w:numId="15">
    <w:abstractNumId w:val="0"/>
  </w:num>
  <w:num w:numId="16">
    <w:abstractNumId w:val="16"/>
  </w:num>
  <w:num w:numId="17">
    <w:abstractNumId w:val="4"/>
  </w:num>
  <w:num w:numId="18">
    <w:abstractNumId w:val="17"/>
  </w:num>
  <w:num w:numId="19">
    <w:abstractNumId w:val="9"/>
  </w:num>
  <w:num w:numId="20">
    <w:abstractNumId w:val="18"/>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ONA LINCZOWSKA">
    <w15:presenceInfo w15:providerId="None" w15:userId="ILONA LINCZ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markup="0" w:inkAnnotations="0"/>
  <w:trackRevisions/>
  <w:defaultTabStop w:val="708"/>
  <w:hyphenationZone w:val="425"/>
  <w:characterSpacingControl w:val="doNotCompress"/>
  <w:savePreviewPicture/>
  <w:hdrShapeDefaults>
    <o:shapedefaults v:ext="edit" spidmax="206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91B0D"/>
    <w:rsid w:val="00016069"/>
    <w:rsid w:val="000E41C2"/>
    <w:rsid w:val="0018544B"/>
    <w:rsid w:val="001E37FE"/>
    <w:rsid w:val="002117F8"/>
    <w:rsid w:val="00216B07"/>
    <w:rsid w:val="00250DDD"/>
    <w:rsid w:val="002617ED"/>
    <w:rsid w:val="002650C2"/>
    <w:rsid w:val="00267113"/>
    <w:rsid w:val="00267842"/>
    <w:rsid w:val="002B5BC1"/>
    <w:rsid w:val="002C1652"/>
    <w:rsid w:val="002D3393"/>
    <w:rsid w:val="002E74CB"/>
    <w:rsid w:val="00310647"/>
    <w:rsid w:val="00333093"/>
    <w:rsid w:val="003A115E"/>
    <w:rsid w:val="003C6EE5"/>
    <w:rsid w:val="003F30FD"/>
    <w:rsid w:val="00432ADC"/>
    <w:rsid w:val="004671FA"/>
    <w:rsid w:val="004E254D"/>
    <w:rsid w:val="005558C8"/>
    <w:rsid w:val="005878F4"/>
    <w:rsid w:val="005C1361"/>
    <w:rsid w:val="005E3EA1"/>
    <w:rsid w:val="006005B5"/>
    <w:rsid w:val="00663B2E"/>
    <w:rsid w:val="006A34E8"/>
    <w:rsid w:val="006C715F"/>
    <w:rsid w:val="007203D0"/>
    <w:rsid w:val="00744863"/>
    <w:rsid w:val="007704C7"/>
    <w:rsid w:val="0077396A"/>
    <w:rsid w:val="007B648D"/>
    <w:rsid w:val="0080184E"/>
    <w:rsid w:val="00807DF9"/>
    <w:rsid w:val="00811240"/>
    <w:rsid w:val="00826353"/>
    <w:rsid w:val="008326BA"/>
    <w:rsid w:val="00853803"/>
    <w:rsid w:val="00875AF5"/>
    <w:rsid w:val="008B0580"/>
    <w:rsid w:val="008B7424"/>
    <w:rsid w:val="00993D99"/>
    <w:rsid w:val="00A005A9"/>
    <w:rsid w:val="00A11484"/>
    <w:rsid w:val="00A15012"/>
    <w:rsid w:val="00A654BC"/>
    <w:rsid w:val="00A66E2B"/>
    <w:rsid w:val="00A94237"/>
    <w:rsid w:val="00AA16CC"/>
    <w:rsid w:val="00AA3843"/>
    <w:rsid w:val="00AC3EB4"/>
    <w:rsid w:val="00AE3608"/>
    <w:rsid w:val="00B16187"/>
    <w:rsid w:val="00B91B0D"/>
    <w:rsid w:val="00BA274E"/>
    <w:rsid w:val="00BB523C"/>
    <w:rsid w:val="00C005EF"/>
    <w:rsid w:val="00C25923"/>
    <w:rsid w:val="00C82BC4"/>
    <w:rsid w:val="00CA104C"/>
    <w:rsid w:val="00CA20F1"/>
    <w:rsid w:val="00CA35F9"/>
    <w:rsid w:val="00CE0C54"/>
    <w:rsid w:val="00CF3255"/>
    <w:rsid w:val="00D2180E"/>
    <w:rsid w:val="00D34505"/>
    <w:rsid w:val="00DC422F"/>
    <w:rsid w:val="00DC4C48"/>
    <w:rsid w:val="00EB1633"/>
    <w:rsid w:val="00EC5DB6"/>
    <w:rsid w:val="00F359BF"/>
    <w:rsid w:val="00F4657C"/>
    <w:rsid w:val="00F63FBE"/>
    <w:rsid w:val="00FE3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1C1B9786"/>
  <w15:docId w15:val="{3BF66690-8D01-4D72-904F-D4BF8B76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2117F8"/>
    <w:pPr>
      <w:spacing w:after="3"/>
      <w:ind w:left="10" w:right="431" w:hanging="10"/>
      <w:jc w:val="both"/>
    </w:pPr>
    <w:rPr>
      <w:rFonts w:ascii="Calibri" w:eastAsia="Calibri" w:hAnsi="Calibri" w:cs="Calibri"/>
      <w:color w:val="000000"/>
    </w:rPr>
  </w:style>
  <w:style w:type="paragraph" w:styleId="Nagwek1">
    <w:name w:val="heading 1"/>
    <w:next w:val="Normalny"/>
    <w:link w:val="Nagwek1Znak"/>
    <w:uiPriority w:val="9"/>
    <w:qFormat/>
    <w:rsid w:val="00D34505"/>
    <w:pPr>
      <w:keepNext/>
      <w:keepLines/>
      <w:numPr>
        <w:numId w:val="19"/>
      </w:numPr>
      <w:pBdr>
        <w:top w:val="single" w:sz="4" w:space="0" w:color="000000"/>
        <w:left w:val="single" w:sz="4" w:space="0" w:color="000000"/>
        <w:bottom w:val="single" w:sz="4" w:space="0" w:color="000000"/>
        <w:right w:val="single" w:sz="4" w:space="0" w:color="000000"/>
      </w:pBdr>
      <w:shd w:val="clear" w:color="auto" w:fill="9CC2E5"/>
      <w:spacing w:after="27"/>
      <w:ind w:left="10" w:hanging="1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D34505"/>
    <w:rPr>
      <w:rFonts w:ascii="Calibri" w:eastAsia="Calibri" w:hAnsi="Calibri" w:cs="Calibri"/>
      <w:b/>
      <w:color w:val="000000"/>
      <w:sz w:val="22"/>
    </w:rPr>
  </w:style>
  <w:style w:type="paragraph" w:customStyle="1" w:styleId="footnotedescription">
    <w:name w:val="footnote description"/>
    <w:next w:val="Normalny"/>
    <w:link w:val="footnotedescriptionChar"/>
    <w:hidden/>
    <w:rsid w:val="00D34505"/>
    <w:pPr>
      <w:spacing w:after="0" w:line="247" w:lineRule="auto"/>
      <w:ind w:right="214"/>
    </w:pPr>
    <w:rPr>
      <w:rFonts w:ascii="Calibri" w:eastAsia="Calibri" w:hAnsi="Calibri" w:cs="Calibri"/>
      <w:color w:val="000000"/>
      <w:sz w:val="20"/>
    </w:rPr>
  </w:style>
  <w:style w:type="character" w:customStyle="1" w:styleId="footnotedescriptionChar">
    <w:name w:val="footnote description Char"/>
    <w:link w:val="footnotedescription"/>
    <w:rsid w:val="00D34505"/>
    <w:rPr>
      <w:rFonts w:ascii="Calibri" w:eastAsia="Calibri" w:hAnsi="Calibri" w:cs="Calibri"/>
      <w:color w:val="000000"/>
      <w:sz w:val="20"/>
    </w:rPr>
  </w:style>
  <w:style w:type="character" w:customStyle="1" w:styleId="footnotemark">
    <w:name w:val="footnote mark"/>
    <w:hidden/>
    <w:rsid w:val="00D34505"/>
    <w:rPr>
      <w:rFonts w:ascii="Calibri" w:eastAsia="Calibri" w:hAnsi="Calibri" w:cs="Calibri"/>
      <w:color w:val="000000"/>
      <w:sz w:val="16"/>
      <w:vertAlign w:val="superscript"/>
    </w:rPr>
  </w:style>
  <w:style w:type="table" w:customStyle="1" w:styleId="TableGrid">
    <w:name w:val="TableGrid"/>
    <w:rsid w:val="00D34505"/>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C005E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05EF"/>
    <w:rPr>
      <w:rFonts w:ascii="Calibri" w:eastAsia="Calibri" w:hAnsi="Calibri" w:cs="Calibri"/>
      <w:color w:val="000000"/>
    </w:rPr>
  </w:style>
  <w:style w:type="paragraph" w:styleId="Lista2">
    <w:name w:val="List 2"/>
    <w:basedOn w:val="Normalny"/>
    <w:uiPriority w:val="99"/>
    <w:semiHidden/>
    <w:unhideWhenUsed/>
    <w:rsid w:val="00267113"/>
    <w:pPr>
      <w:ind w:left="566" w:hanging="283"/>
      <w:contextualSpacing/>
    </w:pPr>
  </w:style>
  <w:style w:type="paragraph" w:customStyle="1" w:styleId="Standard">
    <w:name w:val="Standard"/>
    <w:rsid w:val="00A66E2B"/>
    <w:pPr>
      <w:widowControl w:val="0"/>
      <w:suppressAutoHyphens/>
      <w:autoSpaceDN w:val="0"/>
      <w:spacing w:after="0" w:line="240" w:lineRule="auto"/>
    </w:pPr>
    <w:rPr>
      <w:rFonts w:ascii="Times New Roman" w:eastAsia="SimSun, 宋体" w:hAnsi="Times New Roman" w:cs="Mangal"/>
      <w:kern w:val="3"/>
      <w:sz w:val="24"/>
      <w:szCs w:val="24"/>
      <w:lang w:eastAsia="zh-CN" w:bidi="hi-IN"/>
    </w:rPr>
  </w:style>
  <w:style w:type="character" w:styleId="Odwoaniedokomentarza">
    <w:name w:val="annotation reference"/>
    <w:basedOn w:val="Domylnaczcionkaakapitu"/>
    <w:uiPriority w:val="99"/>
    <w:semiHidden/>
    <w:unhideWhenUsed/>
    <w:rsid w:val="002B5BC1"/>
    <w:rPr>
      <w:sz w:val="16"/>
      <w:szCs w:val="16"/>
    </w:rPr>
  </w:style>
  <w:style w:type="paragraph" w:styleId="Tekstkomentarza">
    <w:name w:val="annotation text"/>
    <w:basedOn w:val="Normalny"/>
    <w:link w:val="TekstkomentarzaZnak"/>
    <w:uiPriority w:val="99"/>
    <w:semiHidden/>
    <w:unhideWhenUsed/>
    <w:rsid w:val="002B5BC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B5BC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2B5BC1"/>
    <w:rPr>
      <w:b/>
      <w:bCs/>
    </w:rPr>
  </w:style>
  <w:style w:type="character" w:customStyle="1" w:styleId="TematkomentarzaZnak">
    <w:name w:val="Temat komentarza Znak"/>
    <w:basedOn w:val="TekstkomentarzaZnak"/>
    <w:link w:val="Tematkomentarza"/>
    <w:uiPriority w:val="99"/>
    <w:semiHidden/>
    <w:rsid w:val="002B5BC1"/>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2B5BC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B5BC1"/>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724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lgdswiecie.pl/new/nabory2018/og&#322;oszenie%20VII%202018%201d%201e/za&#322;&#261;czniki/Za&#322;&#261;cznik%20nr%2030%20Pomiar%20efektywno&#347;ci%20spo&#322;ecznej%20i%20zatrudnieniowej%20w%20celu%20tematycznym%209.doc"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lgd.grudziadz.pl/" TargetMode="External"/><Relationship Id="rId12" Type="http://schemas.openxmlformats.org/officeDocument/2006/relationships/hyperlink" Target="http://www.mojregion.eu/index.php/rpo/punkty-informacyjn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ojregion.eu/index.php/rpo/punkty-informacyjne" TargetMode="External"/><Relationship Id="rId5" Type="http://schemas.openxmlformats.org/officeDocument/2006/relationships/footnotes" Target="footnotes.xml"/><Relationship Id="rId15" Type="http://schemas.openxmlformats.org/officeDocument/2006/relationships/hyperlink" Target="http://www.lgdswiecie.pl/new/nabory2018/og&#322;oszenie%20VII%202018%201d%201e/za&#322;&#261;czniki/Za&#322;&#261;cznik%20nr%2031a%20Lista%20spr.%20do%20weryfik.%20czy%20dany%20certyfikat_dokument%20mo&#380;na%20uzna&#263;%20za%20kwalifikacj&#281;.pdf" TargetMode="Externa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lgdswiecie.pl/new/nabory2018/og&#322;oszenie%20VII%202018%201d%201e/za&#322;&#261;czniki/Za&#322;&#261;cznik%20nr%2031%20Podstawowe%20informacje%20dotycz&#261;ce%20uzyskiwania%20kwalifikacji.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543</TotalTime>
  <Pages>22</Pages>
  <Words>7442</Words>
  <Characters>44658</Characters>
  <Application>Microsoft Office Word</Application>
  <DocSecurity>0</DocSecurity>
  <Lines>372</Lines>
  <Paragraphs>103</Paragraphs>
  <ScaleCrop>false</ScaleCrop>
  <HeadingPairs>
    <vt:vector size="4" baseType="variant">
      <vt:variant>
        <vt:lpstr>Tytuł</vt:lpstr>
      </vt:variant>
      <vt:variant>
        <vt:i4>1</vt:i4>
      </vt:variant>
      <vt:variant>
        <vt:lpstr>Nagłówki</vt:lpstr>
      </vt:variant>
      <vt:variant>
        <vt:i4>17</vt:i4>
      </vt:variant>
    </vt:vector>
  </HeadingPairs>
  <TitlesOfParts>
    <vt:vector size="18" baseType="lpstr">
      <vt:lpstr/>
      <vt:lpstr>INFORMACJE O NABORZE </vt:lpstr>
      <vt:lpstr>TERMINY </vt:lpstr>
      <vt:lpstr>MIEJSCE SKŁADANIA WNIOSKÓW </vt:lpstr>
      <vt:lpstr>SPOSÓB SKŁADANIA WNIOSKÓW O DOFINANSOWANIE </vt:lpstr>
      <vt:lpstr>KTO MOŻE SKŁADAĆ WNIOSKI, OKRES I TERMIN REALIZACJI PROJEKTU </vt:lpstr>
      <vt:lpstr>DO KOGO MA BYĆ SKIEROWANY PROJEKT (GRUPA DOCELOWA) </vt:lpstr>
      <vt:lpstr>NA CO MOŻNA OTRZYMAĆ DOFINANSOWANIE (zakres tematyczny) </vt:lpstr>
      <vt:lpstr>WSKAŹNIKI REZULTATU I PRODUKTU </vt:lpstr>
      <vt:lpstr>OGÓLNA PULA ŚRODKÓW PRZEZNACZONA NA DOFINANSOWANIE PROJEKTÓW </vt:lpstr>
      <vt:lpstr>POZIOM DOFINANSOWANIA PROJEKTU ORAZ MAKSYMALNA I MINIMALNA WARTOŚĆ PROJEKTU </vt:lpstr>
      <vt:lpstr>KWALIFIKOWALNOŚĆ KOSZTÓW </vt:lpstr>
      <vt:lpstr>ETAPY WERYFIKACJI </vt:lpstr>
      <vt:lpstr>KRYTERIA WYBORU PROJEKTÓW </vt:lpstr>
      <vt:lpstr>ŚRODKI ODWOŁAWCZE PRZYSŁUGUJĄCE SKŁADAJĄCEMU WNIOSEK </vt:lpstr>
      <vt:lpstr>UMOWA O DOFINANSOWANIE </vt:lpstr>
      <vt:lpstr>PYTANIA I ODPOWIEDZI </vt:lpstr>
      <vt:lpstr>ZAŁĄCZNIKI DO OGŁOSZENIA  </vt:lpstr>
    </vt:vector>
  </TitlesOfParts>
  <Company/>
  <LinksUpToDate>false</LinksUpToDate>
  <CharactersWithSpaces>51997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Olechnowicz</dc:creator>
  <cp:keywords/>
  <dc:description/>
  <cp:lastModifiedBy>ILONA LINCZOWSKA</cp:lastModifiedBy>
  <cp:revision>34</cp:revision>
  <cp:lastPrinted>2019-04-04T12:36:00Z</cp:lastPrinted>
  <dcterms:created xsi:type="dcterms:W3CDTF">2019-02-15T13:19:00Z</dcterms:created>
  <dcterms:modified xsi:type="dcterms:W3CDTF">2019-10-10T12:30:00Z</dcterms:modified>
</cp:coreProperties>
</file>